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8B" w:rsidRDefault="009F548B" w:rsidP="009F548B">
      <w:pPr>
        <w:jc w:val="center"/>
        <w:rPr>
          <w:rFonts w:ascii="Arial" w:hAnsi="Arial" w:cs="Arial"/>
          <w:i/>
          <w:sz w:val="28"/>
          <w:szCs w:val="28"/>
          <w:lang w:val="it-IT"/>
        </w:rPr>
      </w:pPr>
      <w:r>
        <w:rPr>
          <w:rFonts w:ascii="Arial" w:hAnsi="Arial" w:cs="Arial"/>
          <w:i/>
          <w:sz w:val="28"/>
          <w:szCs w:val="28"/>
          <w:lang w:val="it-IT"/>
        </w:rPr>
        <w:t>LICEO STATALE “Plinio il Giovane” CLASSICO – SCIENTIFICO – SCIENZE APPLICATE CITTÀ DI CASTELLO (Perugia)</w:t>
      </w:r>
    </w:p>
    <w:p w:rsidR="009F548B" w:rsidRPr="009F548B" w:rsidRDefault="009F548B">
      <w:pPr>
        <w:spacing w:before="5"/>
        <w:rPr>
          <w:sz w:val="24"/>
          <w:lang w:val="it-IT"/>
        </w:rPr>
      </w:pPr>
    </w:p>
    <w:p w:rsidR="009F548B" w:rsidRDefault="009F548B" w:rsidP="009F548B">
      <w:pPr>
        <w:jc w:val="center"/>
        <w:rPr>
          <w:rFonts w:ascii="Arial" w:hAnsi="Arial" w:cs="Arial"/>
          <w:b/>
          <w:i/>
          <w:sz w:val="28"/>
          <w:szCs w:val="28"/>
          <w:lang w:val="it-IT"/>
        </w:rPr>
      </w:pPr>
      <w:r w:rsidRPr="009F548B">
        <w:rPr>
          <w:rFonts w:ascii="Arial" w:hAnsi="Arial" w:cs="Arial"/>
          <w:b/>
          <w:i/>
          <w:sz w:val="28"/>
          <w:szCs w:val="28"/>
          <w:lang w:val="it-IT"/>
        </w:rPr>
        <w:t>SC</w:t>
      </w:r>
      <w:r w:rsidR="00B35DAF">
        <w:rPr>
          <w:rFonts w:ascii="Arial" w:hAnsi="Arial" w:cs="Arial"/>
          <w:b/>
          <w:i/>
          <w:sz w:val="28"/>
          <w:szCs w:val="28"/>
          <w:lang w:val="it-IT"/>
        </w:rPr>
        <w:t>HEDA DI VALUTAZIONE DI PERCORSI PER LE COMPETENZE TRASVERSALI E L’ORIENTAMENTO</w:t>
      </w:r>
    </w:p>
    <w:p w:rsidR="009F548B" w:rsidRPr="009F548B" w:rsidRDefault="00B35DAF" w:rsidP="009F548B">
      <w:pPr>
        <w:jc w:val="center"/>
        <w:rPr>
          <w:rFonts w:ascii="Arial" w:hAnsi="Arial" w:cs="Arial"/>
          <w:b/>
          <w:i/>
          <w:sz w:val="28"/>
          <w:szCs w:val="28"/>
          <w:lang w:val="it-IT"/>
        </w:rPr>
      </w:pPr>
      <w:r>
        <w:rPr>
          <w:rFonts w:ascii="Arial" w:hAnsi="Arial" w:cs="Arial"/>
          <w:b/>
          <w:i/>
          <w:sz w:val="28"/>
          <w:szCs w:val="28"/>
          <w:lang w:val="it-IT"/>
        </w:rPr>
        <w:t xml:space="preserve"> (ex </w:t>
      </w:r>
      <w:r w:rsidR="009F548B" w:rsidRPr="009F548B">
        <w:rPr>
          <w:rFonts w:ascii="Arial" w:hAnsi="Arial" w:cs="Arial"/>
          <w:b/>
          <w:i/>
          <w:sz w:val="28"/>
          <w:szCs w:val="28"/>
          <w:lang w:val="it-IT"/>
        </w:rPr>
        <w:t>ALTERNANZASCUOLA LAVORO</w:t>
      </w:r>
      <w:r>
        <w:rPr>
          <w:rFonts w:ascii="Arial" w:hAnsi="Arial" w:cs="Arial"/>
          <w:b/>
          <w:i/>
          <w:sz w:val="28"/>
          <w:szCs w:val="28"/>
          <w:lang w:val="it-IT"/>
        </w:rPr>
        <w:t>)</w:t>
      </w:r>
      <w:r w:rsidR="009F548B" w:rsidRPr="009F548B">
        <w:rPr>
          <w:rFonts w:ascii="Arial" w:hAnsi="Arial" w:cs="Arial"/>
          <w:b/>
          <w:i/>
          <w:sz w:val="28"/>
          <w:szCs w:val="28"/>
          <w:lang w:val="it-IT"/>
        </w:rPr>
        <w:t xml:space="preserve"> </w:t>
      </w:r>
      <w:r w:rsidR="009F548B" w:rsidRPr="009F548B">
        <w:rPr>
          <w:rFonts w:ascii="Arial" w:hAnsi="Arial" w:cs="Arial"/>
          <w:b/>
          <w:i/>
          <w:sz w:val="32"/>
          <w:szCs w:val="32"/>
          <w:lang w:val="it-IT"/>
        </w:rPr>
        <w:t>DA PARTE DELLO STUDENTE</w:t>
      </w:r>
    </w:p>
    <w:p w:rsidR="009F548B" w:rsidRPr="009F548B" w:rsidRDefault="009F548B">
      <w:pPr>
        <w:spacing w:before="5"/>
        <w:rPr>
          <w:sz w:val="24"/>
          <w:lang w:val="it-IT"/>
        </w:rPr>
      </w:pPr>
    </w:p>
    <w:p w:rsidR="000D6DED" w:rsidRPr="009F548B" w:rsidRDefault="009F548B" w:rsidP="009F548B">
      <w:pPr>
        <w:tabs>
          <w:tab w:val="left" w:pos="2879"/>
          <w:tab w:val="left" w:pos="4735"/>
          <w:tab w:val="left" w:pos="7802"/>
        </w:tabs>
        <w:spacing w:before="74"/>
        <w:ind w:left="232"/>
        <w:rPr>
          <w:sz w:val="20"/>
          <w:lang w:val="it-IT"/>
        </w:rPr>
      </w:pPr>
      <w:r w:rsidRPr="009F548B">
        <w:rPr>
          <w:sz w:val="20"/>
          <w:lang w:val="it-IT"/>
        </w:rPr>
        <w:t>Alunno</w:t>
      </w:r>
      <w:r w:rsidRPr="009F548B">
        <w:rPr>
          <w:sz w:val="20"/>
          <w:u w:val="single"/>
          <w:lang w:val="it-IT"/>
        </w:rPr>
        <w:t xml:space="preserve"> </w:t>
      </w:r>
      <w:r w:rsidRPr="009F548B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_______</w:t>
      </w:r>
      <w:r w:rsidRPr="009F548B">
        <w:rPr>
          <w:sz w:val="20"/>
          <w:lang w:val="it-IT"/>
        </w:rPr>
        <w:tab/>
        <w:t>Struttura</w:t>
      </w:r>
      <w:r w:rsidRPr="009F548B">
        <w:rPr>
          <w:spacing w:val="-18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ospitante</w:t>
      </w:r>
      <w:r>
        <w:rPr>
          <w:sz w:val="20"/>
          <w:lang w:val="it-IT"/>
        </w:rPr>
        <w:t xml:space="preserve"> _______________________________________</w:t>
      </w:r>
    </w:p>
    <w:p w:rsidR="000D6DED" w:rsidRPr="009F548B" w:rsidRDefault="000D6DED">
      <w:pPr>
        <w:spacing w:before="8"/>
        <w:rPr>
          <w:sz w:val="19"/>
          <w:lang w:val="it-IT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76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Durante l’esperienza lavorativa sei stato/a</w:t>
      </w:r>
      <w:r w:rsidRPr="009F548B">
        <w:rPr>
          <w:b/>
          <w:spacing w:val="2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affiancato/a:</w:t>
      </w:r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63"/>
        </w:tabs>
        <w:spacing w:before="29"/>
        <w:rPr>
          <w:sz w:val="20"/>
          <w:lang w:val="it-IT"/>
        </w:rPr>
      </w:pPr>
      <w:r w:rsidRPr="009F548B">
        <w:rPr>
          <w:sz w:val="20"/>
          <w:lang w:val="it-IT"/>
        </w:rPr>
        <w:t>da una persona con ruolo</w:t>
      </w:r>
      <w:r w:rsidRPr="009F548B">
        <w:rPr>
          <w:spacing w:val="-20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direttivo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36"/>
        <w:ind w:left="984" w:hanging="392"/>
        <w:rPr>
          <w:sz w:val="20"/>
        </w:rPr>
      </w:pPr>
      <w:r>
        <w:rPr>
          <w:sz w:val="20"/>
        </w:rPr>
        <w:t>da un</w:t>
      </w:r>
      <w:r>
        <w:rPr>
          <w:spacing w:val="-10"/>
          <w:sz w:val="20"/>
        </w:rPr>
        <w:t xml:space="preserve"> </w:t>
      </w:r>
      <w:r>
        <w:rPr>
          <w:sz w:val="20"/>
        </w:rPr>
        <w:t>impiegato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da un</w:t>
      </w:r>
      <w:r>
        <w:rPr>
          <w:spacing w:val="-5"/>
          <w:sz w:val="20"/>
        </w:rPr>
        <w:t xml:space="preserve"> </w:t>
      </w:r>
      <w:r>
        <w:rPr>
          <w:sz w:val="20"/>
        </w:rPr>
        <w:t>operaio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nessuno</w:t>
      </w:r>
    </w:p>
    <w:p w:rsidR="000D6DED" w:rsidRDefault="000D6DED">
      <w:pPr>
        <w:spacing w:before="3"/>
        <w:rPr>
          <w:sz w:val="2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1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La relazione con il tutor aziendale è</w:t>
      </w:r>
      <w:r w:rsidRPr="009F548B">
        <w:rPr>
          <w:b/>
          <w:spacing w:val="-17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stata: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31"/>
        <w:ind w:left="984" w:hanging="392"/>
        <w:rPr>
          <w:sz w:val="20"/>
        </w:rPr>
      </w:pPr>
      <w:r>
        <w:rPr>
          <w:sz w:val="20"/>
        </w:rPr>
        <w:t>continuativa e</w:t>
      </w:r>
      <w:r>
        <w:rPr>
          <w:spacing w:val="-16"/>
          <w:sz w:val="20"/>
        </w:rPr>
        <w:t xml:space="preserve"> </w:t>
      </w:r>
      <w:r>
        <w:rPr>
          <w:sz w:val="20"/>
        </w:rPr>
        <w:t>stimolante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continuativa ma non</w:t>
      </w:r>
      <w:r>
        <w:rPr>
          <w:spacing w:val="-15"/>
          <w:sz w:val="20"/>
        </w:rPr>
        <w:t xml:space="preserve"> </w:t>
      </w:r>
      <w:r>
        <w:rPr>
          <w:sz w:val="20"/>
        </w:rPr>
        <w:t>stimolante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episodica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inesistente</w:t>
      </w:r>
    </w:p>
    <w:p w:rsidR="000D6DED" w:rsidRDefault="000D6DED">
      <w:pPr>
        <w:spacing w:before="1"/>
        <w:rPr>
          <w:sz w:val="2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0"/>
        <w:rPr>
          <w:sz w:val="20"/>
          <w:lang w:val="it-IT"/>
        </w:rPr>
      </w:pPr>
      <w:r w:rsidRPr="009F548B">
        <w:rPr>
          <w:b/>
          <w:sz w:val="20"/>
          <w:lang w:val="it-IT"/>
        </w:rPr>
        <w:t>Ti sei trovato inserito/a in un clima di</w:t>
      </w:r>
      <w:r w:rsidRPr="009F548B">
        <w:rPr>
          <w:b/>
          <w:spacing w:val="-2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relazioni</w:t>
      </w:r>
      <w:r w:rsidRPr="009F548B">
        <w:rPr>
          <w:sz w:val="20"/>
          <w:lang w:val="it-IT"/>
        </w:rPr>
        <w:t>: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</w:rPr>
      </w:pPr>
      <w:r>
        <w:rPr>
          <w:sz w:val="20"/>
        </w:rPr>
        <w:t>positivo e</w:t>
      </w:r>
      <w:r>
        <w:rPr>
          <w:spacing w:val="-14"/>
          <w:sz w:val="20"/>
        </w:rPr>
        <w:t xml:space="preserve"> </w:t>
      </w:r>
      <w:r>
        <w:rPr>
          <w:sz w:val="20"/>
        </w:rPr>
        <w:t>stimolante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</w:rPr>
      </w:pPr>
      <w:r>
        <w:rPr>
          <w:sz w:val="20"/>
        </w:rPr>
        <w:t>poco</w:t>
      </w:r>
      <w:r>
        <w:rPr>
          <w:spacing w:val="-10"/>
          <w:sz w:val="20"/>
        </w:rPr>
        <w:t xml:space="preserve"> </w:t>
      </w:r>
      <w:r>
        <w:rPr>
          <w:sz w:val="20"/>
        </w:rPr>
        <w:t>stimolante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</w:rPr>
      </w:pPr>
      <w:r>
        <w:rPr>
          <w:sz w:val="20"/>
        </w:rPr>
        <w:t>carico di</w:t>
      </w:r>
      <w:r>
        <w:rPr>
          <w:spacing w:val="-10"/>
          <w:sz w:val="20"/>
        </w:rPr>
        <w:t xml:space="preserve"> </w:t>
      </w:r>
      <w:r>
        <w:rPr>
          <w:sz w:val="20"/>
        </w:rPr>
        <w:t>tensione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</w:rPr>
      </w:pPr>
      <w:r>
        <w:rPr>
          <w:sz w:val="20"/>
        </w:rPr>
        <w:t>polemico e</w:t>
      </w:r>
      <w:r>
        <w:rPr>
          <w:spacing w:val="-14"/>
          <w:sz w:val="20"/>
        </w:rPr>
        <w:t xml:space="preserve"> </w:t>
      </w:r>
      <w:r>
        <w:rPr>
          <w:sz w:val="20"/>
        </w:rPr>
        <w:t>conflittuale</w:t>
      </w:r>
    </w:p>
    <w:p w:rsidR="000D6DED" w:rsidRDefault="000D6DED">
      <w:pPr>
        <w:spacing w:before="6"/>
        <w:rPr>
          <w:sz w:val="2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0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Il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contesto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cui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sei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stato/a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inserito/a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ha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permesso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di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avere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spazi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di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autonomia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di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iniziativa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personale?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spacing w:before="29"/>
        <w:ind w:left="984" w:hanging="392"/>
        <w:rPr>
          <w:sz w:val="20"/>
        </w:rPr>
      </w:pPr>
      <w:r>
        <w:rPr>
          <w:sz w:val="20"/>
        </w:rPr>
        <w:t>Sempre, poiché specificamente</w:t>
      </w:r>
      <w:r>
        <w:rPr>
          <w:spacing w:val="-22"/>
          <w:sz w:val="20"/>
        </w:rPr>
        <w:t xml:space="preserve"> </w:t>
      </w:r>
      <w:r>
        <w:rPr>
          <w:sz w:val="20"/>
        </w:rPr>
        <w:t>richiesto</w:t>
      </w:r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  <w:lang w:val="it-IT"/>
        </w:rPr>
      </w:pPr>
      <w:r w:rsidRPr="009F548B">
        <w:rPr>
          <w:sz w:val="20"/>
          <w:lang w:val="it-IT"/>
        </w:rPr>
        <w:t>spesso, ma senza che venisse</w:t>
      </w:r>
      <w:r w:rsidRPr="009F548B">
        <w:rPr>
          <w:spacing w:val="-21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richiesto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</w:rPr>
      </w:pPr>
      <w:r>
        <w:rPr>
          <w:sz w:val="20"/>
        </w:rPr>
        <w:t>talvolta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</w:rPr>
      </w:pPr>
      <w:r>
        <w:rPr>
          <w:sz w:val="20"/>
        </w:rPr>
        <w:t>mai</w:t>
      </w:r>
    </w:p>
    <w:p w:rsidR="000D6DED" w:rsidRDefault="000D6DED">
      <w:pPr>
        <w:spacing w:before="6"/>
        <w:rPr>
          <w:sz w:val="2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0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Durante l’esperienza lavorativa hai</w:t>
      </w:r>
      <w:r w:rsidRPr="009F548B">
        <w:rPr>
          <w:b/>
          <w:spacing w:val="-19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svolto: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spacing w:before="29"/>
        <w:ind w:left="984" w:hanging="392"/>
        <w:rPr>
          <w:sz w:val="20"/>
        </w:rPr>
      </w:pPr>
      <w:r>
        <w:rPr>
          <w:sz w:val="20"/>
        </w:rPr>
        <w:t>sempre attività semplici e</w:t>
      </w:r>
      <w:r>
        <w:rPr>
          <w:spacing w:val="-18"/>
          <w:sz w:val="20"/>
        </w:rPr>
        <w:t xml:space="preserve"> </w:t>
      </w:r>
      <w:r>
        <w:rPr>
          <w:sz w:val="20"/>
        </w:rPr>
        <w:t>guidate</w:t>
      </w:r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  <w:lang w:val="it-IT"/>
        </w:rPr>
      </w:pPr>
      <w:r w:rsidRPr="009F548B">
        <w:rPr>
          <w:sz w:val="20"/>
          <w:lang w:val="it-IT"/>
        </w:rPr>
        <w:t>all’inizio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attività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semplici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e</w:t>
      </w:r>
      <w:r w:rsidRPr="009F548B">
        <w:rPr>
          <w:spacing w:val="-2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guidate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poi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più</w:t>
      </w:r>
      <w:r w:rsidRPr="009F548B">
        <w:rPr>
          <w:spacing w:val="-5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complesse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e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sempre</w:t>
      </w:r>
      <w:r w:rsidRPr="009F548B">
        <w:rPr>
          <w:spacing w:val="-4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guidate</w:t>
      </w:r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ind w:left="984" w:hanging="392"/>
        <w:rPr>
          <w:sz w:val="20"/>
          <w:lang w:val="it-IT"/>
        </w:rPr>
      </w:pPr>
      <w:r w:rsidRPr="009F548B">
        <w:rPr>
          <w:sz w:val="20"/>
          <w:lang w:val="it-IT"/>
        </w:rPr>
        <w:t>attività complesse fin dall’inizio e sempre</w:t>
      </w:r>
      <w:r w:rsidRPr="009F548B">
        <w:rPr>
          <w:spacing w:val="-30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guidate</w:t>
      </w:r>
      <w:bookmarkStart w:id="0" w:name="_GoBack"/>
      <w:bookmarkEnd w:id="0"/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5"/>
        </w:tabs>
        <w:spacing w:before="36"/>
        <w:ind w:left="984" w:hanging="392"/>
        <w:rPr>
          <w:sz w:val="20"/>
          <w:lang w:val="it-IT"/>
        </w:rPr>
      </w:pPr>
      <w:r w:rsidRPr="009F548B">
        <w:rPr>
          <w:sz w:val="20"/>
          <w:lang w:val="it-IT"/>
        </w:rPr>
        <w:t>attività complesse sin dall’inizio, ma non</w:t>
      </w:r>
      <w:r w:rsidRPr="009F548B">
        <w:rPr>
          <w:spacing w:val="-26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guidate</w:t>
      </w:r>
    </w:p>
    <w:p w:rsidR="000D6DED" w:rsidRPr="009F548B" w:rsidRDefault="000D6DED">
      <w:pPr>
        <w:spacing w:before="3"/>
        <w:rPr>
          <w:sz w:val="26"/>
          <w:lang w:val="it-IT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1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Le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attività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realizzate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ti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sono</w:t>
      </w:r>
      <w:r w:rsidRPr="009F548B">
        <w:rPr>
          <w:b/>
          <w:spacing w:val="-5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sembrate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linea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con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il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percorso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formativo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da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te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intrapreso?</w:t>
      </w:r>
    </w:p>
    <w:p w:rsidR="000D6DED" w:rsidRPr="009F548B" w:rsidRDefault="000D6DED">
      <w:pPr>
        <w:rPr>
          <w:sz w:val="20"/>
          <w:lang w:val="it-IT"/>
        </w:rPr>
        <w:sectPr w:rsidR="000D6DED" w:rsidRPr="009F548B">
          <w:headerReference w:type="default" r:id="rId7"/>
          <w:footerReference w:type="default" r:id="rId8"/>
          <w:type w:val="continuous"/>
          <w:pgSz w:w="11900" w:h="16840"/>
          <w:pgMar w:top="4500" w:right="820" w:bottom="1220" w:left="900" w:header="710" w:footer="1031" w:gutter="0"/>
          <w:pgNumType w:start="79"/>
          <w:cols w:space="720"/>
        </w:sectPr>
      </w:pP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75"/>
        <w:ind w:left="984" w:hanging="392"/>
        <w:rPr>
          <w:sz w:val="20"/>
        </w:rPr>
      </w:pPr>
      <w:r>
        <w:rPr>
          <w:sz w:val="20"/>
        </w:rPr>
        <w:lastRenderedPageBreak/>
        <w:t>sempre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sempre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mai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altro</w:t>
      </w:r>
      <w:r>
        <w:rPr>
          <w:spacing w:val="-11"/>
          <w:sz w:val="20"/>
        </w:rPr>
        <w:t xml:space="preserve"> </w:t>
      </w:r>
      <w:r>
        <w:rPr>
          <w:sz w:val="20"/>
        </w:rPr>
        <w:t>(specificare)</w:t>
      </w:r>
    </w:p>
    <w:p w:rsidR="000D6DED" w:rsidRDefault="009740E3">
      <w:pPr>
        <w:spacing w:before="3"/>
        <w:rPr>
          <w:sz w:val="17"/>
        </w:rPr>
      </w:pPr>
      <w:r w:rsidRPr="009740E3">
        <w:pict>
          <v:line id="_x0000_s1034" style="position:absolute;z-index:1072;mso-wrap-distance-left:0;mso-wrap-distance-right:0;mso-position-horizontal-relative:page" from="74.65pt,12.15pt" to="434.75pt,12.15pt" strokeweight=".17569mm">
            <w10:wrap type="topAndBottom" anchorx="page"/>
          </v:line>
        </w:pict>
      </w:r>
    </w:p>
    <w:p w:rsidR="000D6DED" w:rsidRDefault="000D6DED">
      <w:pPr>
        <w:spacing w:before="9"/>
        <w:rPr>
          <w:sz w:val="18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76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Le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conoscenze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le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competenze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da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te</w:t>
      </w:r>
      <w:r w:rsidRPr="009F548B">
        <w:rPr>
          <w:b/>
          <w:spacing w:val="-4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possedute,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rispetto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all’esperienza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svolta,</w:t>
      </w:r>
      <w:r w:rsidRPr="009F548B">
        <w:rPr>
          <w:b/>
          <w:spacing w:val="-3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sono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29"/>
        <w:ind w:left="984" w:hanging="392"/>
        <w:rPr>
          <w:sz w:val="20"/>
        </w:rPr>
      </w:pPr>
      <w:r>
        <w:rPr>
          <w:sz w:val="20"/>
        </w:rPr>
        <w:t>superiori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adeguate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36"/>
        <w:ind w:left="984" w:hanging="392"/>
        <w:rPr>
          <w:sz w:val="20"/>
        </w:rPr>
      </w:pPr>
      <w:r>
        <w:rPr>
          <w:sz w:val="20"/>
        </w:rPr>
        <w:t>sufficienti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pertinenti</w:t>
      </w:r>
    </w:p>
    <w:p w:rsidR="000D6DED" w:rsidRDefault="000D6DED">
      <w:pPr>
        <w:spacing w:before="3"/>
        <w:rPr>
          <w:sz w:val="2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1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Il tempo a disposizione per svolgere l’esperienza svolta è</w:t>
      </w:r>
      <w:r w:rsidRPr="009F548B">
        <w:rPr>
          <w:b/>
          <w:spacing w:val="-30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stato: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29"/>
        <w:ind w:left="984" w:hanging="392"/>
        <w:rPr>
          <w:sz w:val="20"/>
        </w:rPr>
      </w:pPr>
      <w:r>
        <w:rPr>
          <w:sz w:val="20"/>
        </w:rPr>
        <w:t>largamente</w:t>
      </w:r>
      <w:r>
        <w:rPr>
          <w:spacing w:val="-16"/>
          <w:sz w:val="20"/>
        </w:rPr>
        <w:t xml:space="preserve"> </w:t>
      </w:r>
      <w:r>
        <w:rPr>
          <w:sz w:val="20"/>
        </w:rPr>
        <w:t>insufficiente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36"/>
        <w:ind w:left="984" w:hanging="392"/>
        <w:rPr>
          <w:sz w:val="20"/>
        </w:rPr>
      </w:pPr>
      <w:r>
        <w:rPr>
          <w:sz w:val="20"/>
        </w:rPr>
        <w:t>appena</w:t>
      </w:r>
      <w:r>
        <w:rPr>
          <w:spacing w:val="-10"/>
          <w:sz w:val="20"/>
        </w:rPr>
        <w:t xml:space="preserve"> </w:t>
      </w:r>
      <w:r>
        <w:rPr>
          <w:sz w:val="20"/>
        </w:rPr>
        <w:t>sufficiente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adeguato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eccessivo</w:t>
      </w:r>
    </w:p>
    <w:p w:rsidR="000D6DED" w:rsidRDefault="000D6DED">
      <w:pPr>
        <w:spacing w:before="3"/>
        <w:rPr>
          <w:sz w:val="2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1" w:line="278" w:lineRule="auto"/>
        <w:ind w:right="408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Ritieni che l’esperienza lavorativa ti abbia permesso di conoscere e comprendere l’organizzazione di la- voro in cui sei stato/a</w:t>
      </w:r>
      <w:r w:rsidRPr="009F548B">
        <w:rPr>
          <w:b/>
          <w:spacing w:val="-12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inserito/a?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0" w:line="224" w:lineRule="exact"/>
        <w:ind w:left="984" w:hanging="392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niente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poco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abbastanza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molto</w:t>
      </w:r>
    </w:p>
    <w:p w:rsidR="000D6DED" w:rsidRDefault="000D6DED">
      <w:pPr>
        <w:spacing w:before="6"/>
        <w:rPr>
          <w:sz w:val="26"/>
        </w:rPr>
      </w:pPr>
    </w:p>
    <w:p w:rsidR="000D6DED" w:rsidRPr="009F548B" w:rsidRDefault="009F548B">
      <w:pPr>
        <w:pStyle w:val="Corpodeltesto"/>
        <w:ind w:left="516"/>
        <w:rPr>
          <w:lang w:val="it-IT"/>
        </w:rPr>
      </w:pPr>
      <w:r w:rsidRPr="009F548B">
        <w:rPr>
          <w:lang w:val="it-IT"/>
        </w:rPr>
        <w:t>Durante l’esperienza lavorativa ritieni di aver acquisito:</w:t>
      </w:r>
    </w:p>
    <w:p w:rsidR="000D6DED" w:rsidRPr="009F548B" w:rsidRDefault="009F548B">
      <w:pPr>
        <w:pStyle w:val="Paragrafoelenco"/>
        <w:numPr>
          <w:ilvl w:val="1"/>
          <w:numId w:val="4"/>
        </w:numPr>
        <w:tabs>
          <w:tab w:val="left" w:pos="1672"/>
          <w:tab w:val="left" w:pos="1673"/>
        </w:tabs>
        <w:spacing w:before="29"/>
        <w:rPr>
          <w:i/>
          <w:sz w:val="20"/>
          <w:lang w:val="it-IT"/>
        </w:rPr>
      </w:pPr>
      <w:r w:rsidRPr="009F548B">
        <w:rPr>
          <w:i/>
          <w:sz w:val="20"/>
          <w:lang w:val="it-IT"/>
        </w:rPr>
        <w:t>Conoscenze e/o competenze tecniche</w:t>
      </w:r>
      <w:r w:rsidRPr="009F548B">
        <w:rPr>
          <w:i/>
          <w:spacing w:val="-16"/>
          <w:sz w:val="20"/>
          <w:lang w:val="it-IT"/>
        </w:rPr>
        <w:t xml:space="preserve"> </w:t>
      </w:r>
      <w:r w:rsidRPr="009F548B">
        <w:rPr>
          <w:i/>
          <w:sz w:val="20"/>
          <w:lang w:val="it-IT"/>
        </w:rPr>
        <w:t>specifiche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no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(specificare)</w:t>
      </w:r>
    </w:p>
    <w:p w:rsidR="000D6DED" w:rsidRDefault="009740E3" w:rsidP="009F548B">
      <w:pPr>
        <w:spacing w:before="8"/>
        <w:rPr>
          <w:sz w:val="16"/>
        </w:rPr>
      </w:pPr>
      <w:r w:rsidRPr="009740E3">
        <w:pict>
          <v:line id="_x0000_s1032" style="position:absolute;z-index:1120;mso-wrap-distance-left:0;mso-wrap-distance-right:0;mso-position-horizontal-relative:page" from="77.65pt,25.6pt" to="357.65pt,25.6pt" strokeweight=".17569mm">
            <w10:wrap type="topAndBottom" anchorx="page"/>
          </v:line>
        </w:pict>
      </w:r>
    </w:p>
    <w:p w:rsidR="000D6DED" w:rsidRPr="009F548B" w:rsidRDefault="009F548B">
      <w:pPr>
        <w:pStyle w:val="Paragrafoelenco"/>
        <w:numPr>
          <w:ilvl w:val="1"/>
          <w:numId w:val="4"/>
        </w:numPr>
        <w:tabs>
          <w:tab w:val="left" w:pos="1672"/>
          <w:tab w:val="left" w:pos="1673"/>
        </w:tabs>
        <w:spacing w:before="18"/>
        <w:rPr>
          <w:i/>
          <w:sz w:val="20"/>
          <w:lang w:val="it-IT"/>
        </w:rPr>
      </w:pPr>
      <w:r w:rsidRPr="009F548B">
        <w:rPr>
          <w:i/>
          <w:sz w:val="20"/>
          <w:lang w:val="it-IT"/>
        </w:rPr>
        <w:t>Metodologie, strumenti e sistemi di</w:t>
      </w:r>
      <w:r w:rsidRPr="009F548B">
        <w:rPr>
          <w:i/>
          <w:spacing w:val="-14"/>
          <w:sz w:val="20"/>
          <w:lang w:val="it-IT"/>
        </w:rPr>
        <w:t xml:space="preserve"> </w:t>
      </w:r>
      <w:r w:rsidRPr="009F548B">
        <w:rPr>
          <w:i/>
          <w:sz w:val="20"/>
          <w:lang w:val="it-IT"/>
        </w:rPr>
        <w:t>lavoro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no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(specificare)</w:t>
      </w:r>
    </w:p>
    <w:p w:rsidR="000D6DED" w:rsidRDefault="000D6DED" w:rsidP="009F548B">
      <w:pPr>
        <w:spacing w:before="8"/>
        <w:rPr>
          <w:sz w:val="16"/>
        </w:rPr>
      </w:pPr>
    </w:p>
    <w:p w:rsidR="000D6DED" w:rsidRPr="009F548B" w:rsidRDefault="009F548B">
      <w:pPr>
        <w:pStyle w:val="Paragrafoelenco"/>
        <w:numPr>
          <w:ilvl w:val="1"/>
          <w:numId w:val="4"/>
        </w:numPr>
        <w:tabs>
          <w:tab w:val="left" w:pos="1672"/>
          <w:tab w:val="left" w:pos="1673"/>
        </w:tabs>
        <w:spacing w:before="18"/>
        <w:rPr>
          <w:i/>
          <w:sz w:val="20"/>
          <w:lang w:val="it-IT"/>
        </w:rPr>
      </w:pPr>
      <w:r w:rsidRPr="009F548B">
        <w:rPr>
          <w:i/>
          <w:sz w:val="20"/>
          <w:lang w:val="it-IT"/>
        </w:rPr>
        <w:t>Competenze comunicative e professionali utili per inserirsi nel mondo del</w:t>
      </w:r>
      <w:r w:rsidRPr="009F548B">
        <w:rPr>
          <w:i/>
          <w:spacing w:val="-29"/>
          <w:sz w:val="20"/>
          <w:lang w:val="it-IT"/>
        </w:rPr>
        <w:t xml:space="preserve"> </w:t>
      </w:r>
      <w:r w:rsidRPr="009F548B">
        <w:rPr>
          <w:i/>
          <w:sz w:val="20"/>
          <w:lang w:val="it-IT"/>
        </w:rPr>
        <w:t>lavoro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3" w:hanging="391"/>
        <w:rPr>
          <w:sz w:val="20"/>
        </w:rPr>
      </w:pPr>
      <w:r>
        <w:rPr>
          <w:sz w:val="20"/>
        </w:rPr>
        <w:t>no</w:t>
      </w:r>
    </w:p>
    <w:p w:rsidR="000D6DED" w:rsidRDefault="000D6DED">
      <w:pPr>
        <w:rPr>
          <w:sz w:val="20"/>
        </w:rPr>
        <w:sectPr w:rsidR="000D6DED">
          <w:footerReference w:type="default" r:id="rId9"/>
          <w:pgSz w:w="11900" w:h="16840"/>
          <w:pgMar w:top="4500" w:right="820" w:bottom="1220" w:left="900" w:header="710" w:footer="1031" w:gutter="0"/>
          <w:pgNumType w:start="80"/>
          <w:cols w:space="720"/>
        </w:sectPr>
      </w:pP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75"/>
        <w:ind w:left="984" w:hanging="392"/>
        <w:rPr>
          <w:sz w:val="20"/>
        </w:rPr>
      </w:pPr>
      <w:r>
        <w:rPr>
          <w:sz w:val="20"/>
        </w:rPr>
        <w:lastRenderedPageBreak/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(specificare)</w:t>
      </w:r>
    </w:p>
    <w:p w:rsidR="000D6DED" w:rsidRDefault="009740E3">
      <w:pPr>
        <w:spacing w:before="5"/>
        <w:rPr>
          <w:sz w:val="17"/>
        </w:rPr>
      </w:pPr>
      <w:r w:rsidRPr="009740E3">
        <w:pict>
          <v:line id="_x0000_s1029" style="position:absolute;z-index:1192;mso-wrap-distance-left:0;mso-wrap-distance-right:0;mso-position-horizontal-relative:page" from="77.65pt,12.25pt" to="537.8pt,12.25pt" strokeweight=".17569mm">
            <w10:wrap type="topAndBottom" anchorx="page"/>
          </v:line>
        </w:pict>
      </w:r>
      <w:r w:rsidRPr="009740E3">
        <w:pict>
          <v:line id="_x0000_s1028" style="position:absolute;z-index:1216;mso-wrap-distance-left:0;mso-wrap-distance-right:0;mso-position-horizontal-relative:page" from="77.65pt,25.45pt" to="357.65pt,25.45pt" strokeweight=".17569mm">
            <w10:wrap type="topAndBottom" anchorx="page"/>
          </v:line>
        </w:pict>
      </w:r>
    </w:p>
    <w:p w:rsidR="000D6DED" w:rsidRDefault="000D6DED">
      <w:pPr>
        <w:spacing w:before="2"/>
        <w:rPr>
          <w:sz w:val="1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3"/>
        </w:tabs>
        <w:spacing w:before="76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L’esperienza lavorativa ha suscitato in te nuovi</w:t>
      </w:r>
      <w:r w:rsidRPr="009F548B">
        <w:rPr>
          <w:b/>
          <w:spacing w:val="-28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interessi?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spacing w:before="29"/>
        <w:ind w:left="984" w:hanging="392"/>
        <w:rPr>
          <w:sz w:val="20"/>
        </w:rPr>
      </w:pPr>
      <w:r>
        <w:rPr>
          <w:sz w:val="20"/>
        </w:rPr>
        <w:t>no, mi è rimasta</w:t>
      </w:r>
      <w:r>
        <w:rPr>
          <w:spacing w:val="-17"/>
          <w:sz w:val="20"/>
        </w:rPr>
        <w:t xml:space="preserve"> </w:t>
      </w:r>
      <w:r>
        <w:rPr>
          <w:sz w:val="20"/>
        </w:rPr>
        <w:t>indifferente</w:t>
      </w:r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  <w:lang w:val="it-IT"/>
        </w:rPr>
      </w:pPr>
      <w:r w:rsidRPr="009F548B">
        <w:rPr>
          <w:sz w:val="20"/>
          <w:lang w:val="it-IT"/>
        </w:rPr>
        <w:t>pochi interessi che non reputo degni di</w:t>
      </w:r>
      <w:r w:rsidRPr="009F548B">
        <w:rPr>
          <w:spacing w:val="-20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nota</w:t>
      </w:r>
    </w:p>
    <w:p w:rsidR="000D6DED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</w:rPr>
      </w:pPr>
      <w:r>
        <w:rPr>
          <w:sz w:val="20"/>
        </w:rPr>
        <w:t>pochi interessi</w:t>
      </w:r>
      <w:r>
        <w:rPr>
          <w:spacing w:val="-15"/>
          <w:sz w:val="20"/>
        </w:rPr>
        <w:t xml:space="preserve"> </w:t>
      </w:r>
      <w:r>
        <w:rPr>
          <w:sz w:val="20"/>
        </w:rPr>
        <w:t>significativi</w:t>
      </w:r>
    </w:p>
    <w:p w:rsidR="000D6DED" w:rsidRPr="009F548B" w:rsidRDefault="009F548B">
      <w:pPr>
        <w:pStyle w:val="Paragrafoelenco"/>
        <w:numPr>
          <w:ilvl w:val="0"/>
          <w:numId w:val="3"/>
        </w:numPr>
        <w:tabs>
          <w:tab w:val="left" w:pos="983"/>
          <w:tab w:val="left" w:pos="984"/>
        </w:tabs>
        <w:ind w:left="984" w:hanging="392"/>
        <w:rPr>
          <w:sz w:val="20"/>
          <w:lang w:val="it-IT"/>
        </w:rPr>
      </w:pPr>
      <w:r w:rsidRPr="009F548B">
        <w:rPr>
          <w:sz w:val="20"/>
          <w:lang w:val="it-IT"/>
        </w:rPr>
        <w:t>i seguenti interessi degni di</w:t>
      </w:r>
      <w:r w:rsidRPr="009F548B">
        <w:rPr>
          <w:spacing w:val="-13"/>
          <w:sz w:val="20"/>
          <w:lang w:val="it-IT"/>
        </w:rPr>
        <w:t xml:space="preserve"> </w:t>
      </w:r>
      <w:r w:rsidRPr="009F548B">
        <w:rPr>
          <w:sz w:val="20"/>
          <w:lang w:val="it-IT"/>
        </w:rPr>
        <w:t>nota</w:t>
      </w:r>
    </w:p>
    <w:p w:rsidR="000D6DED" w:rsidRPr="009F548B" w:rsidRDefault="009740E3">
      <w:pPr>
        <w:spacing w:before="8"/>
        <w:rPr>
          <w:sz w:val="17"/>
          <w:lang w:val="it-IT"/>
        </w:rPr>
      </w:pPr>
      <w:r w:rsidRPr="009740E3">
        <w:pict>
          <v:line id="_x0000_s1027" style="position:absolute;z-index:1240;mso-wrap-distance-left:0;mso-wrap-distance-right:0;mso-position-horizontal-relative:page" from="77.65pt,12.4pt" to="537.8pt,12.4pt" strokeweight=".17569mm">
            <w10:wrap type="topAndBottom" anchorx="page"/>
          </v:line>
        </w:pict>
      </w: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3"/>
        </w:tabs>
        <w:spacing w:before="76" w:line="276" w:lineRule="auto"/>
        <w:ind w:right="413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Individua a tuo parere quali sono state le capacità e le competenze che ritieni di aver acquisito dalla tua esperienza di alternanza scuola</w:t>
      </w:r>
      <w:r w:rsidRPr="009F548B">
        <w:rPr>
          <w:b/>
          <w:spacing w:val="-15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lavoro:</w:t>
      </w:r>
    </w:p>
    <w:p w:rsidR="000D6DED" w:rsidRPr="009F548B" w:rsidRDefault="009F548B">
      <w:pPr>
        <w:spacing w:line="226" w:lineRule="exact"/>
        <w:ind w:left="515"/>
        <w:rPr>
          <w:sz w:val="20"/>
          <w:lang w:val="it-IT"/>
        </w:rPr>
      </w:pPr>
      <w:r w:rsidRPr="009F548B">
        <w:rPr>
          <w:sz w:val="20"/>
          <w:lang w:val="it-IT"/>
        </w:rPr>
        <w:t>(esprimi un giudizio secondo questa scala: 1= Per niente; 2= poco; 3= molto; 4= moltissimo)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9"/>
        <w:gridCol w:w="605"/>
        <w:gridCol w:w="595"/>
        <w:gridCol w:w="444"/>
        <w:gridCol w:w="482"/>
      </w:tblGrid>
      <w:tr w:rsidR="000D6DED">
        <w:trPr>
          <w:trHeight w:hRule="exact" w:val="274"/>
        </w:trPr>
        <w:tc>
          <w:tcPr>
            <w:tcW w:w="6029" w:type="dxa"/>
          </w:tcPr>
          <w:p w:rsidR="000D6DED" w:rsidRDefault="009F548B"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Lavorare in gruppo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6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Rispettare gli orari di lavoro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Adattarmi a nuovi ambienti sconosciuti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Utilizzare risorse organizzative per eseguire il lavoro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6"/>
        </w:trPr>
        <w:tc>
          <w:tcPr>
            <w:tcW w:w="6029" w:type="dxa"/>
          </w:tcPr>
          <w:p w:rsidR="000D6DED" w:rsidRDefault="009F548B"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Prendere decisioni in autonomia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Gestire le attività con autonomia organizzativa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Rispettare i tempi di consegna del lavoro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3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6"/>
        </w:trPr>
        <w:tc>
          <w:tcPr>
            <w:tcW w:w="6029" w:type="dxa"/>
          </w:tcPr>
          <w:p w:rsidR="000D6DED" w:rsidRDefault="009F548B">
            <w:pPr>
              <w:pStyle w:val="TableParagraph"/>
              <w:spacing w:line="228" w:lineRule="exact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Affrontare gli imprevisti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spacing w:line="228" w:lineRule="exact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spacing w:line="228" w:lineRule="exact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Default="009F548B"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Risolvere problemi sul lavoro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Default="009F548B"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Coordinare gruppi di lavoro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6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spacing w:line="228" w:lineRule="exact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Risolvere i problemi degli altri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spacing w:line="228" w:lineRule="exact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spacing w:line="228" w:lineRule="exact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Adattarmi ai ritmi di lavoro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6"/>
        </w:trPr>
        <w:tc>
          <w:tcPr>
            <w:tcW w:w="6029" w:type="dxa"/>
          </w:tcPr>
          <w:p w:rsidR="000D6DED" w:rsidRPr="009F548B" w:rsidRDefault="009F548B">
            <w:pPr>
              <w:pStyle w:val="TableParagraph"/>
              <w:ind w:left="64"/>
              <w:jc w:val="left"/>
              <w:rPr>
                <w:sz w:val="20"/>
                <w:lang w:val="it-IT"/>
              </w:rPr>
            </w:pPr>
            <w:r w:rsidRPr="009F548B">
              <w:rPr>
                <w:sz w:val="20"/>
                <w:lang w:val="it-IT"/>
              </w:rPr>
              <w:t>Concentrarmi sulle cose da fare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Default="009F548B"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Saper comunicare</w:t>
            </w:r>
          </w:p>
        </w:tc>
        <w:tc>
          <w:tcPr>
            <w:tcW w:w="605" w:type="dxa"/>
          </w:tcPr>
          <w:p w:rsidR="000D6DED" w:rsidRDefault="009F548B"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95" w:type="dxa"/>
          </w:tcPr>
          <w:p w:rsidR="000D6DED" w:rsidRDefault="009F548B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4" w:type="dxa"/>
          </w:tcPr>
          <w:p w:rsidR="000D6DED" w:rsidRDefault="009F548B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2" w:type="dxa"/>
          </w:tcPr>
          <w:p w:rsidR="000D6DED" w:rsidRDefault="009F548B"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D6DED">
        <w:trPr>
          <w:trHeight w:hRule="exact" w:val="274"/>
        </w:trPr>
        <w:tc>
          <w:tcPr>
            <w:tcW w:w="6029" w:type="dxa"/>
          </w:tcPr>
          <w:p w:rsidR="000D6DED" w:rsidRDefault="009F548B"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605" w:type="dxa"/>
          </w:tcPr>
          <w:p w:rsidR="000D6DED" w:rsidRDefault="000D6DED"/>
        </w:tc>
        <w:tc>
          <w:tcPr>
            <w:tcW w:w="595" w:type="dxa"/>
          </w:tcPr>
          <w:p w:rsidR="000D6DED" w:rsidRDefault="000D6DED"/>
        </w:tc>
        <w:tc>
          <w:tcPr>
            <w:tcW w:w="444" w:type="dxa"/>
          </w:tcPr>
          <w:p w:rsidR="000D6DED" w:rsidRDefault="000D6DED"/>
        </w:tc>
        <w:tc>
          <w:tcPr>
            <w:tcW w:w="482" w:type="dxa"/>
          </w:tcPr>
          <w:p w:rsidR="000D6DED" w:rsidRDefault="000D6DED"/>
        </w:tc>
      </w:tr>
    </w:tbl>
    <w:p w:rsidR="000D6DED" w:rsidRDefault="000D6DED">
      <w:pPr>
        <w:spacing w:before="6"/>
        <w:rPr>
          <w:sz w:val="16"/>
        </w:rPr>
      </w:pPr>
    </w:p>
    <w:p w:rsidR="000D6DED" w:rsidRPr="009F548B" w:rsidRDefault="009F548B">
      <w:pPr>
        <w:pStyle w:val="Paragrafoelenco"/>
        <w:numPr>
          <w:ilvl w:val="0"/>
          <w:numId w:val="4"/>
        </w:numPr>
        <w:tabs>
          <w:tab w:val="left" w:pos="953"/>
        </w:tabs>
        <w:spacing w:before="77"/>
        <w:rPr>
          <w:b/>
          <w:sz w:val="20"/>
          <w:lang w:val="it-IT"/>
        </w:rPr>
      </w:pPr>
      <w:r w:rsidRPr="009F548B">
        <w:rPr>
          <w:b/>
          <w:sz w:val="20"/>
          <w:lang w:val="it-IT"/>
        </w:rPr>
        <w:t>A tuo parere, quali sono stati i punti di forza dell’ esperienza</w:t>
      </w:r>
      <w:r w:rsidRPr="009F548B">
        <w:rPr>
          <w:b/>
          <w:spacing w:val="-32"/>
          <w:sz w:val="20"/>
          <w:lang w:val="it-IT"/>
        </w:rPr>
        <w:t xml:space="preserve"> </w:t>
      </w:r>
      <w:r w:rsidRPr="009F548B">
        <w:rPr>
          <w:b/>
          <w:sz w:val="20"/>
          <w:lang w:val="it-IT"/>
        </w:rPr>
        <w:t>lavorativa?</w:t>
      </w:r>
    </w:p>
    <w:p w:rsidR="000D6DED" w:rsidRPr="009F548B" w:rsidRDefault="009F548B">
      <w:pPr>
        <w:pStyle w:val="Paragrafoelenco"/>
        <w:numPr>
          <w:ilvl w:val="0"/>
          <w:numId w:val="2"/>
        </w:numPr>
        <w:tabs>
          <w:tab w:val="left" w:pos="1401"/>
          <w:tab w:val="left" w:pos="1402"/>
          <w:tab w:val="left" w:pos="8048"/>
        </w:tabs>
        <w:ind w:hanging="1"/>
        <w:rPr>
          <w:b/>
          <w:sz w:val="20"/>
          <w:lang w:val="it-IT"/>
        </w:rPr>
      </w:pPr>
      <w:r w:rsidRPr="009F548B">
        <w:rPr>
          <w:b/>
          <w:w w:val="99"/>
          <w:sz w:val="20"/>
          <w:u w:val="single"/>
          <w:lang w:val="it-IT"/>
        </w:rPr>
        <w:t xml:space="preserve"> </w:t>
      </w:r>
      <w:r w:rsidRPr="009F548B">
        <w:rPr>
          <w:b/>
          <w:sz w:val="20"/>
          <w:u w:val="single"/>
          <w:lang w:val="it-IT"/>
        </w:rPr>
        <w:tab/>
      </w:r>
    </w:p>
    <w:p w:rsidR="000D6DED" w:rsidRPr="009F548B" w:rsidRDefault="009F548B">
      <w:pPr>
        <w:pStyle w:val="Paragrafoelenco"/>
        <w:numPr>
          <w:ilvl w:val="0"/>
          <w:numId w:val="2"/>
        </w:numPr>
        <w:tabs>
          <w:tab w:val="left" w:pos="1401"/>
          <w:tab w:val="left" w:pos="1402"/>
          <w:tab w:val="left" w:pos="8048"/>
        </w:tabs>
        <w:ind w:left="1401"/>
        <w:rPr>
          <w:b/>
          <w:sz w:val="20"/>
          <w:lang w:val="it-IT"/>
        </w:rPr>
      </w:pPr>
      <w:r w:rsidRPr="009F548B">
        <w:rPr>
          <w:b/>
          <w:w w:val="99"/>
          <w:sz w:val="20"/>
          <w:u w:val="single"/>
          <w:lang w:val="it-IT"/>
        </w:rPr>
        <w:t xml:space="preserve"> </w:t>
      </w:r>
      <w:r w:rsidRPr="009F548B">
        <w:rPr>
          <w:b/>
          <w:sz w:val="20"/>
          <w:u w:val="single"/>
          <w:lang w:val="it-IT"/>
        </w:rPr>
        <w:tab/>
      </w:r>
    </w:p>
    <w:p w:rsidR="000D6DED" w:rsidRPr="009F548B" w:rsidRDefault="009F548B">
      <w:pPr>
        <w:pStyle w:val="Paragrafoelenco"/>
        <w:numPr>
          <w:ilvl w:val="0"/>
          <w:numId w:val="2"/>
        </w:numPr>
        <w:tabs>
          <w:tab w:val="left" w:pos="1401"/>
          <w:tab w:val="left" w:pos="1402"/>
          <w:tab w:val="left" w:pos="8048"/>
        </w:tabs>
        <w:spacing w:line="276" w:lineRule="auto"/>
        <w:ind w:right="2129" w:hanging="1"/>
        <w:rPr>
          <w:b/>
          <w:sz w:val="20"/>
          <w:lang w:val="it-IT"/>
        </w:rPr>
      </w:pPr>
      <w:r w:rsidRPr="009F548B">
        <w:rPr>
          <w:b/>
          <w:w w:val="99"/>
          <w:sz w:val="20"/>
          <w:u w:val="single"/>
          <w:lang w:val="it-IT"/>
        </w:rPr>
        <w:t xml:space="preserve"> </w:t>
      </w:r>
      <w:r w:rsidRPr="009F548B">
        <w:rPr>
          <w:b/>
          <w:sz w:val="20"/>
          <w:u w:val="single"/>
          <w:lang w:val="it-IT"/>
        </w:rPr>
        <w:tab/>
      </w:r>
      <w:r w:rsidRPr="009F548B">
        <w:rPr>
          <w:b/>
          <w:sz w:val="20"/>
          <w:lang w:val="it-IT"/>
        </w:rPr>
        <w:t xml:space="preserve"> </w:t>
      </w:r>
      <w:r w:rsidRPr="009F548B">
        <w:rPr>
          <w:b/>
          <w:spacing w:val="-2"/>
          <w:w w:val="99"/>
          <w:sz w:val="20"/>
          <w:lang w:val="it-IT"/>
        </w:rPr>
        <w:t>Q</w:t>
      </w:r>
      <w:r w:rsidRPr="009F548B">
        <w:rPr>
          <w:b/>
          <w:spacing w:val="-1"/>
          <w:w w:val="99"/>
          <w:sz w:val="20"/>
          <w:lang w:val="it-IT"/>
        </w:rPr>
        <w:t>u</w:t>
      </w:r>
      <w:r w:rsidRPr="009F548B">
        <w:rPr>
          <w:b/>
          <w:spacing w:val="1"/>
          <w:w w:val="99"/>
          <w:sz w:val="20"/>
          <w:lang w:val="it-IT"/>
        </w:rPr>
        <w:t>a</w:t>
      </w:r>
      <w:r w:rsidRPr="009F548B">
        <w:rPr>
          <w:b/>
          <w:spacing w:val="-1"/>
          <w:w w:val="99"/>
          <w:sz w:val="20"/>
          <w:lang w:val="it-IT"/>
        </w:rPr>
        <w:t>l</w:t>
      </w:r>
      <w:r w:rsidRPr="009F548B">
        <w:rPr>
          <w:b/>
          <w:w w:val="99"/>
          <w:sz w:val="20"/>
          <w:lang w:val="it-IT"/>
        </w:rPr>
        <w:t>i</w:t>
      </w:r>
      <w:r w:rsidRPr="009F548B">
        <w:rPr>
          <w:b/>
          <w:sz w:val="20"/>
          <w:lang w:val="it-IT"/>
        </w:rPr>
        <w:t xml:space="preserve"> </w:t>
      </w:r>
      <w:r w:rsidRPr="009F548B">
        <w:rPr>
          <w:b/>
          <w:w w:val="99"/>
          <w:sz w:val="20"/>
          <w:lang w:val="it-IT"/>
        </w:rPr>
        <w:t>i</w:t>
      </w:r>
      <w:r w:rsidRPr="009F548B">
        <w:rPr>
          <w:b/>
          <w:sz w:val="20"/>
          <w:lang w:val="it-IT"/>
        </w:rPr>
        <w:t xml:space="preserve"> </w:t>
      </w:r>
      <w:r w:rsidRPr="009F548B">
        <w:rPr>
          <w:b/>
          <w:spacing w:val="2"/>
          <w:w w:val="99"/>
          <w:sz w:val="20"/>
          <w:lang w:val="it-IT"/>
        </w:rPr>
        <w:t>p</w:t>
      </w:r>
      <w:r w:rsidRPr="009F548B">
        <w:rPr>
          <w:b/>
          <w:spacing w:val="-1"/>
          <w:w w:val="99"/>
          <w:sz w:val="20"/>
          <w:lang w:val="it-IT"/>
        </w:rPr>
        <w:t>un</w:t>
      </w:r>
      <w:r w:rsidRPr="009F548B">
        <w:rPr>
          <w:b/>
          <w:w w:val="99"/>
          <w:sz w:val="20"/>
          <w:lang w:val="it-IT"/>
        </w:rPr>
        <w:t>ti</w:t>
      </w:r>
      <w:r w:rsidRPr="009F548B">
        <w:rPr>
          <w:b/>
          <w:sz w:val="20"/>
          <w:lang w:val="it-IT"/>
        </w:rPr>
        <w:t xml:space="preserve"> </w:t>
      </w:r>
      <w:r w:rsidRPr="009F548B">
        <w:rPr>
          <w:b/>
          <w:spacing w:val="-1"/>
          <w:w w:val="99"/>
          <w:sz w:val="20"/>
          <w:lang w:val="it-IT"/>
        </w:rPr>
        <w:t>d</w:t>
      </w:r>
      <w:r w:rsidRPr="009F548B">
        <w:rPr>
          <w:b/>
          <w:w w:val="99"/>
          <w:sz w:val="20"/>
          <w:lang w:val="it-IT"/>
        </w:rPr>
        <w:t>i</w:t>
      </w:r>
      <w:r w:rsidRPr="009F548B">
        <w:rPr>
          <w:b/>
          <w:sz w:val="20"/>
          <w:lang w:val="it-IT"/>
        </w:rPr>
        <w:t xml:space="preserve"> </w:t>
      </w:r>
      <w:r w:rsidRPr="009F548B">
        <w:rPr>
          <w:b/>
          <w:spacing w:val="-1"/>
          <w:w w:val="99"/>
          <w:sz w:val="20"/>
          <w:lang w:val="it-IT"/>
        </w:rPr>
        <w:t>d</w:t>
      </w:r>
      <w:r w:rsidRPr="009F548B">
        <w:rPr>
          <w:b/>
          <w:spacing w:val="2"/>
          <w:w w:val="99"/>
          <w:sz w:val="20"/>
          <w:lang w:val="it-IT"/>
        </w:rPr>
        <w:t>e</w:t>
      </w:r>
      <w:r w:rsidRPr="009F548B">
        <w:rPr>
          <w:b/>
          <w:spacing w:val="-1"/>
          <w:w w:val="99"/>
          <w:sz w:val="20"/>
          <w:lang w:val="it-IT"/>
        </w:rPr>
        <w:t>b</w:t>
      </w:r>
      <w:r w:rsidRPr="009F548B">
        <w:rPr>
          <w:b/>
          <w:spacing w:val="1"/>
          <w:w w:val="99"/>
          <w:sz w:val="20"/>
          <w:lang w:val="it-IT"/>
        </w:rPr>
        <w:t>o</w:t>
      </w:r>
      <w:r w:rsidRPr="009F548B">
        <w:rPr>
          <w:b/>
          <w:spacing w:val="-1"/>
          <w:w w:val="99"/>
          <w:sz w:val="20"/>
          <w:lang w:val="it-IT"/>
        </w:rPr>
        <w:t>l</w:t>
      </w:r>
      <w:r w:rsidRPr="009F548B">
        <w:rPr>
          <w:b/>
          <w:w w:val="99"/>
          <w:sz w:val="20"/>
          <w:lang w:val="it-IT"/>
        </w:rPr>
        <w:t>ezz</w:t>
      </w:r>
      <w:r w:rsidRPr="009F548B">
        <w:rPr>
          <w:b/>
          <w:spacing w:val="1"/>
          <w:w w:val="99"/>
          <w:sz w:val="20"/>
          <w:lang w:val="it-IT"/>
        </w:rPr>
        <w:t>a</w:t>
      </w:r>
      <w:r w:rsidRPr="009F548B">
        <w:rPr>
          <w:b/>
          <w:w w:val="99"/>
          <w:sz w:val="20"/>
          <w:lang w:val="it-IT"/>
        </w:rPr>
        <w:t>?</w:t>
      </w:r>
    </w:p>
    <w:p w:rsidR="000D6DED" w:rsidRPr="009F548B" w:rsidRDefault="009F548B">
      <w:pPr>
        <w:pStyle w:val="Paragrafoelenco"/>
        <w:numPr>
          <w:ilvl w:val="0"/>
          <w:numId w:val="1"/>
        </w:numPr>
        <w:tabs>
          <w:tab w:val="left" w:pos="1451"/>
          <w:tab w:val="left" w:pos="1453"/>
          <w:tab w:val="left" w:pos="7998"/>
        </w:tabs>
        <w:spacing w:before="3"/>
        <w:rPr>
          <w:b/>
          <w:sz w:val="20"/>
          <w:lang w:val="it-IT"/>
        </w:rPr>
      </w:pPr>
      <w:r w:rsidRPr="009F548B">
        <w:rPr>
          <w:b/>
          <w:w w:val="99"/>
          <w:sz w:val="20"/>
          <w:u w:val="single"/>
          <w:lang w:val="it-IT"/>
        </w:rPr>
        <w:t xml:space="preserve"> </w:t>
      </w:r>
      <w:r w:rsidRPr="009F548B">
        <w:rPr>
          <w:b/>
          <w:sz w:val="20"/>
          <w:u w:val="single"/>
          <w:lang w:val="it-IT"/>
        </w:rPr>
        <w:tab/>
      </w:r>
    </w:p>
    <w:p w:rsidR="000D6DED" w:rsidRPr="009F548B" w:rsidRDefault="009F548B">
      <w:pPr>
        <w:pStyle w:val="Paragrafoelenco"/>
        <w:numPr>
          <w:ilvl w:val="0"/>
          <w:numId w:val="1"/>
        </w:numPr>
        <w:tabs>
          <w:tab w:val="left" w:pos="1451"/>
          <w:tab w:val="left" w:pos="1453"/>
          <w:tab w:val="left" w:pos="7998"/>
        </w:tabs>
        <w:rPr>
          <w:b/>
          <w:sz w:val="20"/>
          <w:lang w:val="it-IT"/>
        </w:rPr>
      </w:pPr>
      <w:r w:rsidRPr="009F548B">
        <w:rPr>
          <w:b/>
          <w:w w:val="99"/>
          <w:sz w:val="20"/>
          <w:u w:val="single"/>
          <w:lang w:val="it-IT"/>
        </w:rPr>
        <w:t xml:space="preserve"> </w:t>
      </w:r>
      <w:r w:rsidRPr="009F548B">
        <w:rPr>
          <w:b/>
          <w:sz w:val="20"/>
          <w:u w:val="single"/>
          <w:lang w:val="it-IT"/>
        </w:rPr>
        <w:tab/>
      </w:r>
    </w:p>
    <w:p w:rsidR="000D6DED" w:rsidRPr="009F548B" w:rsidRDefault="009F548B">
      <w:pPr>
        <w:pStyle w:val="Paragrafoelenco"/>
        <w:numPr>
          <w:ilvl w:val="0"/>
          <w:numId w:val="1"/>
        </w:numPr>
        <w:tabs>
          <w:tab w:val="left" w:pos="1452"/>
          <w:tab w:val="left" w:pos="1453"/>
          <w:tab w:val="left" w:pos="7998"/>
        </w:tabs>
        <w:spacing w:before="77"/>
        <w:rPr>
          <w:b/>
          <w:sz w:val="20"/>
          <w:lang w:val="it-IT"/>
        </w:rPr>
      </w:pPr>
      <w:r w:rsidRPr="009F548B">
        <w:rPr>
          <w:b/>
          <w:w w:val="99"/>
          <w:sz w:val="20"/>
          <w:u w:val="single"/>
          <w:lang w:val="it-IT"/>
        </w:rPr>
        <w:t xml:space="preserve"> </w:t>
      </w:r>
      <w:r w:rsidRPr="009F548B">
        <w:rPr>
          <w:b/>
          <w:sz w:val="20"/>
          <w:u w:val="single"/>
          <w:lang w:val="it-IT"/>
        </w:rPr>
        <w:tab/>
      </w:r>
    </w:p>
    <w:p w:rsidR="000D6DED" w:rsidRPr="009F548B" w:rsidRDefault="000D6DED">
      <w:pPr>
        <w:spacing w:before="3"/>
        <w:rPr>
          <w:b/>
          <w:sz w:val="19"/>
          <w:lang w:val="it-IT"/>
        </w:rPr>
      </w:pPr>
    </w:p>
    <w:p w:rsidR="000D6DED" w:rsidRDefault="009F548B">
      <w:pPr>
        <w:pStyle w:val="Paragrafoelenco"/>
        <w:numPr>
          <w:ilvl w:val="0"/>
          <w:numId w:val="4"/>
        </w:numPr>
        <w:tabs>
          <w:tab w:val="left" w:pos="953"/>
        </w:tabs>
        <w:spacing w:before="76"/>
        <w:rPr>
          <w:b/>
          <w:sz w:val="20"/>
        </w:rPr>
      </w:pPr>
      <w:r>
        <w:rPr>
          <w:b/>
          <w:sz w:val="20"/>
        </w:rPr>
        <w:t>Osservazioni/Suggerimenti</w:t>
      </w:r>
    </w:p>
    <w:p w:rsidR="000D6DED" w:rsidRDefault="009740E3">
      <w:pPr>
        <w:spacing w:before="1"/>
        <w:rPr>
          <w:b/>
          <w:sz w:val="17"/>
        </w:rPr>
      </w:pPr>
      <w:r w:rsidRPr="009740E3">
        <w:pict>
          <v:line id="_x0000_s1026" style="position:absolute;z-index:1264;mso-wrap-distance-left:0;mso-wrap-distance-right:0;mso-position-horizontal-relative:page" from="77.65pt,12.05pt" to="537.8pt,12.05pt" strokeweight=".17569mm">
            <w10:wrap type="topAndBottom" anchorx="page"/>
          </v:line>
        </w:pict>
      </w:r>
    </w:p>
    <w:p w:rsidR="000D6DED" w:rsidRDefault="009F548B">
      <w:pPr>
        <w:pStyle w:val="Corpodeltesto"/>
        <w:tabs>
          <w:tab w:val="left" w:pos="3242"/>
          <w:tab w:val="left" w:pos="5198"/>
          <w:tab w:val="left" w:pos="8305"/>
        </w:tabs>
        <w:spacing w:before="76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5"/>
        </w:rPr>
        <w:t xml:space="preserve"> </w:t>
      </w:r>
      <w:r>
        <w:t>dell’Allievo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D6DED" w:rsidSect="00235FC9">
      <w:footerReference w:type="default" r:id="rId10"/>
      <w:pgSz w:w="11900" w:h="16840"/>
      <w:pgMar w:top="4500" w:right="820" w:bottom="1220" w:left="900" w:header="710" w:footer="10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649" w:rsidRDefault="00B86649">
      <w:r>
        <w:separator/>
      </w:r>
    </w:p>
  </w:endnote>
  <w:endnote w:type="continuationSeparator" w:id="1">
    <w:p w:rsidR="00B86649" w:rsidRDefault="00B8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242106"/>
      <w:docPartObj>
        <w:docPartGallery w:val="Page Numbers (Bottom of Page)"/>
        <w:docPartUnique/>
      </w:docPartObj>
    </w:sdtPr>
    <w:sdtContent>
      <w:sdt>
        <w:sdtPr>
          <w:id w:val="613955943"/>
          <w:docPartObj>
            <w:docPartGallery w:val="Page Numbers (Top of Page)"/>
            <w:docPartUnique/>
          </w:docPartObj>
        </w:sdtPr>
        <w:sdtContent>
          <w:p w:rsidR="009F548B" w:rsidRDefault="009F548B" w:rsidP="009F548B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t>1 di</w:t>
            </w:r>
            <w:r>
              <w:rPr>
                <w:lang w:val="it-IT"/>
              </w:rPr>
              <w:t xml:space="preserve"> </w:t>
            </w:r>
            <w:r w:rsidR="009740E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740E3">
              <w:rPr>
                <w:b/>
                <w:bCs/>
                <w:sz w:val="24"/>
                <w:szCs w:val="24"/>
              </w:rPr>
              <w:fldChar w:fldCharType="separate"/>
            </w:r>
            <w:r w:rsidR="00B35DAF">
              <w:rPr>
                <w:b/>
                <w:bCs/>
                <w:noProof/>
              </w:rPr>
              <w:t>3</w:t>
            </w:r>
            <w:r w:rsidR="009740E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6DED" w:rsidRDefault="000D6DED">
    <w:pPr>
      <w:pStyle w:val="Corpodeltesto"/>
      <w:spacing w:line="14" w:lineRule="auto"/>
      <w:rPr>
        <w:b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416922"/>
      <w:docPartObj>
        <w:docPartGallery w:val="Page Numbers (Bottom of Page)"/>
        <w:docPartUnique/>
      </w:docPartObj>
    </w:sdtPr>
    <w:sdtContent>
      <w:sdt>
        <w:sdtPr>
          <w:id w:val="-517551508"/>
          <w:docPartObj>
            <w:docPartGallery w:val="Page Numbers (Top of Page)"/>
            <w:docPartUnique/>
          </w:docPartObj>
        </w:sdtPr>
        <w:sdtContent>
          <w:p w:rsidR="009F548B" w:rsidRDefault="009F548B" w:rsidP="009F548B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t>2 di</w:t>
            </w:r>
            <w:r>
              <w:rPr>
                <w:lang w:val="it-IT"/>
              </w:rPr>
              <w:t xml:space="preserve"> </w:t>
            </w:r>
            <w:r w:rsidR="009740E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740E3">
              <w:rPr>
                <w:b/>
                <w:bCs/>
                <w:sz w:val="24"/>
                <w:szCs w:val="24"/>
              </w:rPr>
              <w:fldChar w:fldCharType="separate"/>
            </w:r>
            <w:r w:rsidR="00B35DAF">
              <w:rPr>
                <w:b/>
                <w:bCs/>
                <w:noProof/>
              </w:rPr>
              <w:t>3</w:t>
            </w:r>
            <w:r w:rsidR="009740E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6DED" w:rsidRDefault="000D6DED">
    <w:pPr>
      <w:pStyle w:val="Corpodeltesto"/>
      <w:spacing w:line="14" w:lineRule="auto"/>
      <w:rPr>
        <w:b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8B" w:rsidRDefault="009F548B">
    <w:pPr>
      <w:pStyle w:val="Pidipagina"/>
      <w:jc w:val="right"/>
    </w:pPr>
    <w:r>
      <w:rPr>
        <w:lang w:val="it-IT"/>
      </w:rPr>
      <w:t xml:space="preserve">Pag. </w:t>
    </w:r>
    <w:r>
      <w:rPr>
        <w:b/>
        <w:bCs/>
        <w:sz w:val="24"/>
        <w:szCs w:val="24"/>
      </w:rPr>
      <w:t>3 di</w:t>
    </w:r>
    <w:r>
      <w:rPr>
        <w:lang w:val="it-IT"/>
      </w:rPr>
      <w:t xml:space="preserve"> </w:t>
    </w:r>
    <w:r w:rsidR="009740E3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9740E3">
      <w:rPr>
        <w:b/>
        <w:bCs/>
        <w:sz w:val="24"/>
        <w:szCs w:val="24"/>
      </w:rPr>
      <w:fldChar w:fldCharType="separate"/>
    </w:r>
    <w:r w:rsidR="00B35DAF">
      <w:rPr>
        <w:b/>
        <w:bCs/>
        <w:noProof/>
      </w:rPr>
      <w:t>3</w:t>
    </w:r>
    <w:r w:rsidR="009740E3">
      <w:rPr>
        <w:b/>
        <w:bCs/>
        <w:sz w:val="24"/>
        <w:szCs w:val="24"/>
      </w:rPr>
      <w:fldChar w:fldCharType="end"/>
    </w:r>
  </w:p>
  <w:p w:rsidR="000D6DED" w:rsidRDefault="000D6DED">
    <w:pPr>
      <w:pStyle w:val="Corpodeltesto"/>
      <w:spacing w:line="14" w:lineRule="auto"/>
      <w:rPr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649" w:rsidRDefault="00B86649">
      <w:r>
        <w:separator/>
      </w:r>
    </w:p>
  </w:footnote>
  <w:footnote w:type="continuationSeparator" w:id="1">
    <w:p w:rsidR="00B86649" w:rsidRDefault="00B86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DED" w:rsidRPr="009F548B" w:rsidRDefault="009F548B">
    <w:pPr>
      <w:pStyle w:val="Corpodeltesto"/>
      <w:spacing w:line="14" w:lineRule="auto"/>
      <w:rPr>
        <w:rFonts w:ascii="Arial" w:hAnsi="Arial" w:cs="Arial"/>
      </w:rPr>
    </w:pPr>
    <w:r w:rsidRPr="009F548B">
      <w:rPr>
        <w:rFonts w:ascii="Arial" w:hAnsi="Arial" w:cs="Arial"/>
        <w:noProof/>
        <w:lang w:val="it-IT"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3223298</wp:posOffset>
          </wp:positionH>
          <wp:positionV relativeFrom="page">
            <wp:posOffset>293901</wp:posOffset>
          </wp:positionV>
          <wp:extent cx="885443" cy="885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443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40E3" w:rsidRPr="009740E3">
      <w:rPr>
        <w:rFonts w:ascii="Arial" w:hAnsi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05pt;margin-top:97.25pt;width:595.35pt;height:102.25pt;z-index:-251658240;mso-position-horizontal-relative:page;mso-position-vertical-relative:page" filled="f" stroked="f">
          <v:textbox inset="0,0,0,0">
            <w:txbxContent>
              <w:p w:rsidR="000D6DED" w:rsidRPr="009F548B" w:rsidRDefault="009F548B">
                <w:pPr>
                  <w:spacing w:line="580" w:lineRule="exact"/>
                  <w:ind w:left="16" w:right="85"/>
                  <w:jc w:val="center"/>
                  <w:rPr>
                    <w:rFonts w:ascii="Arial" w:hAnsi="Arial" w:cs="Arial"/>
                    <w:i/>
                    <w:sz w:val="55"/>
                    <w:lang w:val="it-IT"/>
                  </w:rPr>
                </w:pPr>
                <w:r w:rsidRPr="009F548B">
                  <w:rPr>
                    <w:rFonts w:ascii="Arial" w:hAnsi="Arial" w:cs="Arial"/>
                    <w:i/>
                    <w:spacing w:val="1"/>
                    <w:w w:val="106"/>
                    <w:sz w:val="55"/>
                    <w:lang w:val="it-IT"/>
                  </w:rPr>
                  <w:t>M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spacing w:val="-1"/>
                    <w:w w:val="75"/>
                    <w:sz w:val="55"/>
                    <w:lang w:val="it-IT"/>
                  </w:rPr>
                  <w:t>n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spacing w:val="-3"/>
                    <w:w w:val="53"/>
                    <w:sz w:val="55"/>
                    <w:lang w:val="it-IT"/>
                  </w:rPr>
                  <w:t>s</w:t>
                </w:r>
                <w:r w:rsidRPr="009F548B">
                  <w:rPr>
                    <w:rFonts w:ascii="Arial" w:hAnsi="Arial" w:cs="Arial"/>
                    <w:i/>
                    <w:w w:val="62"/>
                    <w:sz w:val="55"/>
                    <w:lang w:val="it-IT"/>
                  </w:rPr>
                  <w:t>t</w:t>
                </w:r>
                <w:r w:rsidRPr="009F548B">
                  <w:rPr>
                    <w:rFonts w:ascii="Arial" w:hAnsi="Arial" w:cs="Arial"/>
                    <w:i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spacing w:val="1"/>
                    <w:w w:val="80"/>
                    <w:sz w:val="55"/>
                    <w:lang w:val="it-IT"/>
                  </w:rPr>
                  <w:t>r</w:t>
                </w:r>
                <w:r w:rsidRPr="009F548B">
                  <w:rPr>
                    <w:rFonts w:ascii="Arial" w:hAnsi="Arial" w:cs="Arial"/>
                    <w:i/>
                    <w:w w:val="70"/>
                    <w:sz w:val="55"/>
                    <w:lang w:val="it-IT"/>
                  </w:rPr>
                  <w:t>o</w:t>
                </w:r>
                <w:r w:rsidRPr="009F548B">
                  <w:rPr>
                    <w:rFonts w:ascii="Arial" w:hAnsi="Arial" w:cs="Arial"/>
                    <w:i/>
                    <w:spacing w:val="-32"/>
                    <w:sz w:val="55"/>
                    <w:lang w:val="it-IT"/>
                  </w:rPr>
                  <w:t xml:space="preserve"> </w:t>
                </w:r>
                <w:r w:rsidRPr="009F548B">
                  <w:rPr>
                    <w:rFonts w:ascii="Arial" w:hAnsi="Arial" w:cs="Arial"/>
                    <w:i/>
                    <w:spacing w:val="-2"/>
                    <w:w w:val="74"/>
                    <w:sz w:val="55"/>
                    <w:lang w:val="it-IT"/>
                  </w:rPr>
                  <w:t>d</w:t>
                </w:r>
                <w:r w:rsidRPr="009F548B">
                  <w:rPr>
                    <w:rFonts w:ascii="Arial" w:hAnsi="Arial" w:cs="Arial"/>
                    <w:i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l</w:t>
                </w:r>
                <w:r w:rsidRPr="009F548B">
                  <w:rPr>
                    <w:rFonts w:ascii="Arial" w:hAnsi="Arial" w:cs="Arial"/>
                    <w:i/>
                    <w:spacing w:val="-2"/>
                    <w:w w:val="74"/>
                    <w:sz w:val="55"/>
                    <w:lang w:val="it-IT"/>
                  </w:rPr>
                  <w:t>l</w:t>
                </w:r>
                <w:r w:rsidRPr="009F548B">
                  <w:rPr>
                    <w:rFonts w:ascii="Arial" w:hAnsi="Arial" w:cs="Arial"/>
                    <w:i/>
                    <w:spacing w:val="-1"/>
                    <w:w w:val="69"/>
                    <w:sz w:val="55"/>
                    <w:lang w:val="it-IT"/>
                  </w:rPr>
                  <w:t>’</w:t>
                </w:r>
                <w:r w:rsidRPr="009F548B">
                  <w:rPr>
                    <w:rFonts w:ascii="Arial" w:hAnsi="Arial" w:cs="Arial"/>
                    <w:i/>
                    <w:w w:val="158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spacing w:val="-1"/>
                    <w:w w:val="53"/>
                    <w:sz w:val="55"/>
                    <w:lang w:val="it-IT"/>
                  </w:rPr>
                  <w:t>s</w:t>
                </w:r>
                <w:r w:rsidRPr="009F548B">
                  <w:rPr>
                    <w:rFonts w:ascii="Arial" w:hAnsi="Arial" w:cs="Arial"/>
                    <w:i/>
                    <w:w w:val="62"/>
                    <w:sz w:val="55"/>
                    <w:lang w:val="it-IT"/>
                  </w:rPr>
                  <w:t>t</w:t>
                </w:r>
                <w:r w:rsidRPr="009F548B">
                  <w:rPr>
                    <w:rFonts w:ascii="Arial" w:hAnsi="Arial" w:cs="Arial"/>
                    <w:i/>
                    <w:spacing w:val="1"/>
                    <w:w w:val="80"/>
                    <w:sz w:val="55"/>
                    <w:lang w:val="it-IT"/>
                  </w:rPr>
                  <w:t>r</w:t>
                </w:r>
                <w:r w:rsidRPr="009F548B">
                  <w:rPr>
                    <w:rFonts w:ascii="Arial" w:hAnsi="Arial" w:cs="Arial"/>
                    <w:i/>
                    <w:spacing w:val="-1"/>
                    <w:w w:val="66"/>
                    <w:sz w:val="55"/>
                    <w:lang w:val="it-IT"/>
                  </w:rPr>
                  <w:t>u</w:t>
                </w:r>
                <w:r w:rsidRPr="009F548B">
                  <w:rPr>
                    <w:rFonts w:ascii="Arial" w:hAnsi="Arial" w:cs="Arial"/>
                    <w:i/>
                    <w:spacing w:val="1"/>
                    <w:w w:val="70"/>
                    <w:sz w:val="55"/>
                    <w:lang w:val="it-IT"/>
                  </w:rPr>
                  <w:t>z</w:t>
                </w:r>
                <w:r w:rsidRPr="009F548B">
                  <w:rPr>
                    <w:rFonts w:ascii="Arial" w:hAnsi="Arial" w:cs="Arial"/>
                    <w:i/>
                    <w:spacing w:val="-2"/>
                    <w:w w:val="74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spacing w:val="-1"/>
                    <w:w w:val="70"/>
                    <w:sz w:val="55"/>
                    <w:lang w:val="it-IT"/>
                  </w:rPr>
                  <w:t>o</w:t>
                </w:r>
                <w:r w:rsidRPr="009F548B">
                  <w:rPr>
                    <w:rFonts w:ascii="Arial" w:hAnsi="Arial" w:cs="Arial"/>
                    <w:i/>
                    <w:spacing w:val="-1"/>
                    <w:w w:val="75"/>
                    <w:sz w:val="55"/>
                    <w:lang w:val="it-IT"/>
                  </w:rPr>
                  <w:t>n</w:t>
                </w:r>
                <w:r w:rsidRPr="009F548B">
                  <w:rPr>
                    <w:rFonts w:ascii="Arial" w:hAnsi="Arial" w:cs="Arial"/>
                    <w:i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w w:val="77"/>
                    <w:sz w:val="55"/>
                    <w:lang w:val="it-IT"/>
                  </w:rPr>
                  <w:t>,</w:t>
                </w:r>
                <w:r w:rsidRPr="009F548B">
                  <w:rPr>
                    <w:rFonts w:ascii="Arial" w:hAnsi="Arial" w:cs="Arial"/>
                    <w:i/>
                    <w:spacing w:val="-33"/>
                    <w:sz w:val="55"/>
                    <w:lang w:val="it-IT"/>
                  </w:rPr>
                  <w:t xml:space="preserve"> </w:t>
                </w:r>
                <w:r w:rsidRPr="009F548B">
                  <w:rPr>
                    <w:rFonts w:ascii="Arial" w:hAnsi="Arial" w:cs="Arial"/>
                    <w:i/>
                    <w:spacing w:val="1"/>
                    <w:w w:val="74"/>
                    <w:sz w:val="55"/>
                    <w:lang w:val="it-IT"/>
                  </w:rPr>
                  <w:t>d</w:t>
                </w:r>
                <w:r w:rsidRPr="009F548B">
                  <w:rPr>
                    <w:rFonts w:ascii="Arial" w:hAnsi="Arial" w:cs="Arial"/>
                    <w:i/>
                    <w:spacing w:val="-3"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ll</w:t>
                </w:r>
                <w:r w:rsidRPr="009F548B">
                  <w:rPr>
                    <w:rFonts w:ascii="Arial" w:hAnsi="Arial" w:cs="Arial"/>
                    <w:i/>
                    <w:spacing w:val="-1"/>
                    <w:w w:val="69"/>
                    <w:sz w:val="55"/>
                    <w:lang w:val="it-IT"/>
                  </w:rPr>
                  <w:t>’</w:t>
                </w:r>
                <w:r w:rsidRPr="009F548B">
                  <w:rPr>
                    <w:rFonts w:ascii="Arial" w:hAnsi="Arial" w:cs="Arial"/>
                    <w:i/>
                    <w:w w:val="80"/>
                    <w:sz w:val="55"/>
                    <w:lang w:val="it-IT"/>
                  </w:rPr>
                  <w:t>U</w:t>
                </w:r>
                <w:r w:rsidRPr="009F548B">
                  <w:rPr>
                    <w:rFonts w:ascii="Arial" w:hAnsi="Arial" w:cs="Arial"/>
                    <w:i/>
                    <w:spacing w:val="-1"/>
                    <w:w w:val="75"/>
                    <w:sz w:val="55"/>
                    <w:lang w:val="it-IT"/>
                  </w:rPr>
                  <w:t>n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w w:val="76"/>
                    <w:sz w:val="55"/>
                    <w:lang w:val="it-IT"/>
                  </w:rPr>
                  <w:t>v</w:t>
                </w:r>
                <w:r w:rsidRPr="009F548B">
                  <w:rPr>
                    <w:rFonts w:ascii="Arial" w:hAnsi="Arial" w:cs="Arial"/>
                    <w:i/>
                    <w:spacing w:val="-3"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spacing w:val="1"/>
                    <w:w w:val="80"/>
                    <w:sz w:val="55"/>
                    <w:lang w:val="it-IT"/>
                  </w:rPr>
                  <w:t>r</w:t>
                </w:r>
                <w:r w:rsidRPr="009F548B">
                  <w:rPr>
                    <w:rFonts w:ascii="Arial" w:hAnsi="Arial" w:cs="Arial"/>
                    <w:i/>
                    <w:spacing w:val="-1"/>
                    <w:w w:val="53"/>
                    <w:sz w:val="55"/>
                    <w:lang w:val="it-IT"/>
                  </w:rPr>
                  <w:t>s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spacing w:val="-2"/>
                    <w:w w:val="62"/>
                    <w:sz w:val="55"/>
                    <w:lang w:val="it-IT"/>
                  </w:rPr>
                  <w:t>t</w:t>
                </w:r>
                <w:r w:rsidRPr="009F548B">
                  <w:rPr>
                    <w:rFonts w:ascii="Arial" w:hAnsi="Arial" w:cs="Arial"/>
                    <w:i/>
                    <w:w w:val="84"/>
                    <w:sz w:val="55"/>
                    <w:lang w:val="it-IT"/>
                  </w:rPr>
                  <w:t>à</w:t>
                </w:r>
                <w:r w:rsidRPr="009F548B">
                  <w:rPr>
                    <w:rFonts w:ascii="Arial" w:hAnsi="Arial" w:cs="Arial"/>
                    <w:i/>
                    <w:spacing w:val="-29"/>
                    <w:sz w:val="55"/>
                    <w:lang w:val="it-IT"/>
                  </w:rPr>
                  <w:t xml:space="preserve"> </w:t>
                </w:r>
                <w:r w:rsidRPr="009F548B">
                  <w:rPr>
                    <w:rFonts w:ascii="Arial" w:hAnsi="Arial" w:cs="Arial"/>
                    <w:i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spacing w:val="-32"/>
                    <w:sz w:val="55"/>
                    <w:lang w:val="it-IT"/>
                  </w:rPr>
                  <w:t xml:space="preserve"> </w:t>
                </w:r>
                <w:r w:rsidRPr="009F548B">
                  <w:rPr>
                    <w:rFonts w:ascii="Arial" w:hAnsi="Arial" w:cs="Arial"/>
                    <w:i/>
                    <w:spacing w:val="1"/>
                    <w:w w:val="74"/>
                    <w:sz w:val="55"/>
                    <w:lang w:val="it-IT"/>
                  </w:rPr>
                  <w:t>d</w:t>
                </w:r>
                <w:r w:rsidRPr="009F548B">
                  <w:rPr>
                    <w:rFonts w:ascii="Arial" w:hAnsi="Arial" w:cs="Arial"/>
                    <w:i/>
                    <w:spacing w:val="-3"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l</w:t>
                </w:r>
                <w:r w:rsidRPr="009F548B">
                  <w:rPr>
                    <w:rFonts w:ascii="Arial" w:hAnsi="Arial" w:cs="Arial"/>
                    <w:i/>
                    <w:spacing w:val="-2"/>
                    <w:w w:val="74"/>
                    <w:sz w:val="55"/>
                    <w:lang w:val="it-IT"/>
                  </w:rPr>
                  <w:t>l</w:t>
                </w:r>
                <w:r w:rsidRPr="009F548B">
                  <w:rPr>
                    <w:rFonts w:ascii="Arial" w:hAnsi="Arial" w:cs="Arial"/>
                    <w:i/>
                    <w:w w:val="84"/>
                    <w:sz w:val="55"/>
                    <w:lang w:val="it-IT"/>
                  </w:rPr>
                  <w:t>a</w:t>
                </w:r>
                <w:r w:rsidRPr="009F548B">
                  <w:rPr>
                    <w:rFonts w:ascii="Arial" w:hAnsi="Arial" w:cs="Arial"/>
                    <w:i/>
                    <w:spacing w:val="-28"/>
                    <w:sz w:val="55"/>
                    <w:lang w:val="it-IT"/>
                  </w:rPr>
                  <w:t xml:space="preserve"> </w:t>
                </w:r>
                <w:r w:rsidRPr="009F548B">
                  <w:rPr>
                    <w:rFonts w:ascii="Arial" w:hAnsi="Arial" w:cs="Arial"/>
                    <w:i/>
                    <w:spacing w:val="-3"/>
                    <w:w w:val="129"/>
                    <w:sz w:val="55"/>
                    <w:lang w:val="it-IT"/>
                  </w:rPr>
                  <w:t>R</w:t>
                </w:r>
                <w:r w:rsidRPr="009F548B">
                  <w:rPr>
                    <w:rFonts w:ascii="Arial" w:hAnsi="Arial" w:cs="Arial"/>
                    <w:i/>
                    <w:w w:val="74"/>
                    <w:sz w:val="55"/>
                    <w:lang w:val="it-IT"/>
                  </w:rPr>
                  <w:t>i</w:t>
                </w:r>
                <w:r w:rsidRPr="009F548B">
                  <w:rPr>
                    <w:rFonts w:ascii="Arial" w:hAnsi="Arial" w:cs="Arial"/>
                    <w:i/>
                    <w:w w:val="65"/>
                    <w:sz w:val="55"/>
                    <w:lang w:val="it-IT"/>
                  </w:rPr>
                  <w:t>c</w:t>
                </w:r>
                <w:r w:rsidRPr="009F548B">
                  <w:rPr>
                    <w:rFonts w:ascii="Arial" w:hAnsi="Arial" w:cs="Arial"/>
                    <w:i/>
                    <w:w w:val="68"/>
                    <w:sz w:val="55"/>
                    <w:lang w:val="it-IT"/>
                  </w:rPr>
                  <w:t>e</w:t>
                </w:r>
                <w:r w:rsidRPr="009F548B">
                  <w:rPr>
                    <w:rFonts w:ascii="Arial" w:hAnsi="Arial" w:cs="Arial"/>
                    <w:i/>
                    <w:spacing w:val="1"/>
                    <w:w w:val="80"/>
                    <w:sz w:val="55"/>
                    <w:lang w:val="it-IT"/>
                  </w:rPr>
                  <w:t>r</w:t>
                </w:r>
                <w:r w:rsidRPr="009F548B">
                  <w:rPr>
                    <w:rFonts w:ascii="Arial" w:hAnsi="Arial" w:cs="Arial"/>
                    <w:i/>
                    <w:spacing w:val="-3"/>
                    <w:w w:val="65"/>
                    <w:sz w:val="55"/>
                    <w:lang w:val="it-IT"/>
                  </w:rPr>
                  <w:t>c</w:t>
                </w:r>
                <w:r w:rsidRPr="009F548B">
                  <w:rPr>
                    <w:rFonts w:ascii="Arial" w:hAnsi="Arial" w:cs="Arial"/>
                    <w:i/>
                    <w:w w:val="84"/>
                    <w:sz w:val="55"/>
                    <w:lang w:val="it-IT"/>
                  </w:rPr>
                  <w:t>a</w:t>
                </w:r>
              </w:p>
              <w:p w:rsidR="000D6DED" w:rsidRPr="009F548B" w:rsidRDefault="009F548B">
                <w:pPr>
                  <w:spacing w:before="308"/>
                  <w:ind w:left="16" w:right="86"/>
                  <w:jc w:val="center"/>
                  <w:rPr>
                    <w:rFonts w:ascii="Arial" w:hAnsi="Arial" w:cs="Arial"/>
                    <w:i/>
                    <w:sz w:val="38"/>
                    <w:lang w:val="it-IT"/>
                  </w:rPr>
                </w:pPr>
                <w:r w:rsidRPr="009F548B">
                  <w:rPr>
                    <w:rFonts w:ascii="Arial" w:hAnsi="Arial" w:cs="Arial"/>
                    <w:i/>
                    <w:w w:val="75"/>
                    <w:sz w:val="38"/>
                    <w:lang w:val="it-IT"/>
                  </w:rPr>
                  <w:t>Dipartimento per il sistema educativo di istruzione e formazione</w:t>
                </w:r>
              </w:p>
              <w:p w:rsidR="000D6DED" w:rsidRPr="009F548B" w:rsidRDefault="009F548B">
                <w:pPr>
                  <w:spacing w:before="284"/>
                  <w:ind w:left="16" w:right="16"/>
                  <w:jc w:val="center"/>
                  <w:rPr>
                    <w:rFonts w:ascii="Arial" w:hAnsi="Arial" w:cs="Arial"/>
                    <w:i/>
                    <w:sz w:val="33"/>
                    <w:lang w:val="it-IT"/>
                  </w:rPr>
                </w:pPr>
                <w:r w:rsidRPr="009F548B">
                  <w:rPr>
                    <w:rFonts w:ascii="Arial" w:hAnsi="Arial" w:cs="Arial"/>
                    <w:i/>
                    <w:w w:val="75"/>
                    <w:sz w:val="33"/>
                    <w:lang w:val="it-IT"/>
                  </w:rPr>
                  <w:t>Direzione generale per gli ordinamenti scolastici e la valutazione del sistema nazionale di istruzione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F4068"/>
    <w:multiLevelType w:val="hybridMultilevel"/>
    <w:tmpl w:val="24204454"/>
    <w:lvl w:ilvl="0" w:tplc="CF0A5506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413C18DE">
      <w:start w:val="1"/>
      <w:numFmt w:val="lowerLetter"/>
      <w:lvlText w:val="%2.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2" w:tplc="48BCCD7A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3CB2FE0E"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2926E29A"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EA4615C2">
      <w:numFmt w:val="bullet"/>
      <w:lvlText w:val="•"/>
      <w:lvlJc w:val="left"/>
      <w:pPr>
        <w:ind w:left="5457" w:hanging="360"/>
      </w:pPr>
      <w:rPr>
        <w:rFonts w:hint="default"/>
      </w:rPr>
    </w:lvl>
    <w:lvl w:ilvl="6" w:tplc="0FC2C89C">
      <w:numFmt w:val="bullet"/>
      <w:lvlText w:val="•"/>
      <w:lvlJc w:val="left"/>
      <w:pPr>
        <w:ind w:left="6402" w:hanging="360"/>
      </w:pPr>
      <w:rPr>
        <w:rFonts w:hint="default"/>
      </w:rPr>
    </w:lvl>
    <w:lvl w:ilvl="7" w:tplc="A8AE95FC"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78A8648E">
      <w:numFmt w:val="bullet"/>
      <w:lvlText w:val="•"/>
      <w:lvlJc w:val="left"/>
      <w:pPr>
        <w:ind w:left="8291" w:hanging="360"/>
      </w:pPr>
      <w:rPr>
        <w:rFonts w:hint="default"/>
      </w:rPr>
    </w:lvl>
  </w:abstractNum>
  <w:abstractNum w:abstractNumId="1">
    <w:nsid w:val="381C425A"/>
    <w:multiLevelType w:val="hybridMultilevel"/>
    <w:tmpl w:val="77903D00"/>
    <w:lvl w:ilvl="0" w:tplc="76400274">
      <w:numFmt w:val="bullet"/>
      <w:lvlText w:val="□"/>
      <w:lvlJc w:val="left"/>
      <w:pPr>
        <w:ind w:left="962" w:hanging="377"/>
      </w:pPr>
      <w:rPr>
        <w:rFonts w:ascii="Microsoft Sans Serif" w:eastAsia="Microsoft Sans Serif" w:hAnsi="Microsoft Sans Serif" w:cs="Microsoft Sans Serif" w:hint="default"/>
        <w:w w:val="146"/>
        <w:sz w:val="20"/>
        <w:szCs w:val="20"/>
      </w:rPr>
    </w:lvl>
    <w:lvl w:ilvl="1" w:tplc="847021BA">
      <w:numFmt w:val="bullet"/>
      <w:lvlText w:val="•"/>
      <w:lvlJc w:val="left"/>
      <w:pPr>
        <w:ind w:left="1882" w:hanging="377"/>
      </w:pPr>
      <w:rPr>
        <w:rFonts w:hint="default"/>
      </w:rPr>
    </w:lvl>
    <w:lvl w:ilvl="2" w:tplc="58A2D8FA">
      <w:numFmt w:val="bullet"/>
      <w:lvlText w:val="•"/>
      <w:lvlJc w:val="left"/>
      <w:pPr>
        <w:ind w:left="2804" w:hanging="377"/>
      </w:pPr>
      <w:rPr>
        <w:rFonts w:hint="default"/>
      </w:rPr>
    </w:lvl>
    <w:lvl w:ilvl="3" w:tplc="9DB82684">
      <w:numFmt w:val="bullet"/>
      <w:lvlText w:val="•"/>
      <w:lvlJc w:val="left"/>
      <w:pPr>
        <w:ind w:left="3726" w:hanging="377"/>
      </w:pPr>
      <w:rPr>
        <w:rFonts w:hint="default"/>
      </w:rPr>
    </w:lvl>
    <w:lvl w:ilvl="4" w:tplc="FBB27C88">
      <w:numFmt w:val="bullet"/>
      <w:lvlText w:val="•"/>
      <w:lvlJc w:val="left"/>
      <w:pPr>
        <w:ind w:left="4648" w:hanging="377"/>
      </w:pPr>
      <w:rPr>
        <w:rFonts w:hint="default"/>
      </w:rPr>
    </w:lvl>
    <w:lvl w:ilvl="5" w:tplc="14066A42">
      <w:numFmt w:val="bullet"/>
      <w:lvlText w:val="•"/>
      <w:lvlJc w:val="left"/>
      <w:pPr>
        <w:ind w:left="5570" w:hanging="377"/>
      </w:pPr>
      <w:rPr>
        <w:rFonts w:hint="default"/>
      </w:rPr>
    </w:lvl>
    <w:lvl w:ilvl="6" w:tplc="CA663586">
      <w:numFmt w:val="bullet"/>
      <w:lvlText w:val="•"/>
      <w:lvlJc w:val="left"/>
      <w:pPr>
        <w:ind w:left="6492" w:hanging="377"/>
      </w:pPr>
      <w:rPr>
        <w:rFonts w:hint="default"/>
      </w:rPr>
    </w:lvl>
    <w:lvl w:ilvl="7" w:tplc="DB76CDDE">
      <w:numFmt w:val="bullet"/>
      <w:lvlText w:val="•"/>
      <w:lvlJc w:val="left"/>
      <w:pPr>
        <w:ind w:left="7414" w:hanging="377"/>
      </w:pPr>
      <w:rPr>
        <w:rFonts w:hint="default"/>
      </w:rPr>
    </w:lvl>
    <w:lvl w:ilvl="8" w:tplc="736C6CA4">
      <w:numFmt w:val="bullet"/>
      <w:lvlText w:val="•"/>
      <w:lvlJc w:val="left"/>
      <w:pPr>
        <w:ind w:left="8336" w:hanging="377"/>
      </w:pPr>
      <w:rPr>
        <w:rFonts w:hint="default"/>
      </w:rPr>
    </w:lvl>
  </w:abstractNum>
  <w:abstractNum w:abstractNumId="2">
    <w:nsid w:val="3A7D0A8C"/>
    <w:multiLevelType w:val="hybridMultilevel"/>
    <w:tmpl w:val="88B298DE"/>
    <w:lvl w:ilvl="0" w:tplc="F8B24892">
      <w:start w:val="1"/>
      <w:numFmt w:val="lowerLetter"/>
      <w:lvlText w:val="%1)"/>
      <w:lvlJc w:val="left"/>
      <w:pPr>
        <w:ind w:left="941" w:hanging="4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DF054E0">
      <w:numFmt w:val="bullet"/>
      <w:lvlText w:val="•"/>
      <w:lvlJc w:val="left"/>
      <w:pPr>
        <w:ind w:left="1864" w:hanging="461"/>
      </w:pPr>
      <w:rPr>
        <w:rFonts w:hint="default"/>
      </w:rPr>
    </w:lvl>
    <w:lvl w:ilvl="2" w:tplc="7A64AF2C">
      <w:numFmt w:val="bullet"/>
      <w:lvlText w:val="•"/>
      <w:lvlJc w:val="left"/>
      <w:pPr>
        <w:ind w:left="2788" w:hanging="461"/>
      </w:pPr>
      <w:rPr>
        <w:rFonts w:hint="default"/>
      </w:rPr>
    </w:lvl>
    <w:lvl w:ilvl="3" w:tplc="9E6AB360">
      <w:numFmt w:val="bullet"/>
      <w:lvlText w:val="•"/>
      <w:lvlJc w:val="left"/>
      <w:pPr>
        <w:ind w:left="3712" w:hanging="461"/>
      </w:pPr>
      <w:rPr>
        <w:rFonts w:hint="default"/>
      </w:rPr>
    </w:lvl>
    <w:lvl w:ilvl="4" w:tplc="E224452C">
      <w:numFmt w:val="bullet"/>
      <w:lvlText w:val="•"/>
      <w:lvlJc w:val="left"/>
      <w:pPr>
        <w:ind w:left="4636" w:hanging="461"/>
      </w:pPr>
      <w:rPr>
        <w:rFonts w:hint="default"/>
      </w:rPr>
    </w:lvl>
    <w:lvl w:ilvl="5" w:tplc="38CA055E">
      <w:numFmt w:val="bullet"/>
      <w:lvlText w:val="•"/>
      <w:lvlJc w:val="left"/>
      <w:pPr>
        <w:ind w:left="5560" w:hanging="461"/>
      </w:pPr>
      <w:rPr>
        <w:rFonts w:hint="default"/>
      </w:rPr>
    </w:lvl>
    <w:lvl w:ilvl="6" w:tplc="4C3C05A8">
      <w:numFmt w:val="bullet"/>
      <w:lvlText w:val="•"/>
      <w:lvlJc w:val="left"/>
      <w:pPr>
        <w:ind w:left="6484" w:hanging="461"/>
      </w:pPr>
      <w:rPr>
        <w:rFonts w:hint="default"/>
      </w:rPr>
    </w:lvl>
    <w:lvl w:ilvl="7" w:tplc="8234745A">
      <w:numFmt w:val="bullet"/>
      <w:lvlText w:val="•"/>
      <w:lvlJc w:val="left"/>
      <w:pPr>
        <w:ind w:left="7408" w:hanging="461"/>
      </w:pPr>
      <w:rPr>
        <w:rFonts w:hint="default"/>
      </w:rPr>
    </w:lvl>
    <w:lvl w:ilvl="8" w:tplc="0302CF90">
      <w:numFmt w:val="bullet"/>
      <w:lvlText w:val="•"/>
      <w:lvlJc w:val="left"/>
      <w:pPr>
        <w:ind w:left="8332" w:hanging="461"/>
      </w:pPr>
      <w:rPr>
        <w:rFonts w:hint="default"/>
      </w:rPr>
    </w:lvl>
  </w:abstractNum>
  <w:abstractNum w:abstractNumId="3">
    <w:nsid w:val="486E66F4"/>
    <w:multiLevelType w:val="hybridMultilevel"/>
    <w:tmpl w:val="CACCAE1A"/>
    <w:lvl w:ilvl="0" w:tplc="9D0E9482">
      <w:start w:val="1"/>
      <w:numFmt w:val="lowerLetter"/>
      <w:lvlText w:val="%1)"/>
      <w:lvlJc w:val="left"/>
      <w:pPr>
        <w:ind w:left="1452" w:hanging="51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AFB89696">
      <w:numFmt w:val="bullet"/>
      <w:lvlText w:val="•"/>
      <w:lvlJc w:val="left"/>
      <w:pPr>
        <w:ind w:left="2332" w:hanging="512"/>
      </w:pPr>
      <w:rPr>
        <w:rFonts w:hint="default"/>
      </w:rPr>
    </w:lvl>
    <w:lvl w:ilvl="2" w:tplc="8B02421E">
      <w:numFmt w:val="bullet"/>
      <w:lvlText w:val="•"/>
      <w:lvlJc w:val="left"/>
      <w:pPr>
        <w:ind w:left="3204" w:hanging="512"/>
      </w:pPr>
      <w:rPr>
        <w:rFonts w:hint="default"/>
      </w:rPr>
    </w:lvl>
    <w:lvl w:ilvl="3" w:tplc="04C449FA">
      <w:numFmt w:val="bullet"/>
      <w:lvlText w:val="•"/>
      <w:lvlJc w:val="left"/>
      <w:pPr>
        <w:ind w:left="4076" w:hanging="512"/>
      </w:pPr>
      <w:rPr>
        <w:rFonts w:hint="default"/>
      </w:rPr>
    </w:lvl>
    <w:lvl w:ilvl="4" w:tplc="6632FD88">
      <w:numFmt w:val="bullet"/>
      <w:lvlText w:val="•"/>
      <w:lvlJc w:val="left"/>
      <w:pPr>
        <w:ind w:left="4948" w:hanging="512"/>
      </w:pPr>
      <w:rPr>
        <w:rFonts w:hint="default"/>
      </w:rPr>
    </w:lvl>
    <w:lvl w:ilvl="5" w:tplc="18C6B00C">
      <w:numFmt w:val="bullet"/>
      <w:lvlText w:val="•"/>
      <w:lvlJc w:val="left"/>
      <w:pPr>
        <w:ind w:left="5820" w:hanging="512"/>
      </w:pPr>
      <w:rPr>
        <w:rFonts w:hint="default"/>
      </w:rPr>
    </w:lvl>
    <w:lvl w:ilvl="6" w:tplc="6CC66B3E">
      <w:numFmt w:val="bullet"/>
      <w:lvlText w:val="•"/>
      <w:lvlJc w:val="left"/>
      <w:pPr>
        <w:ind w:left="6692" w:hanging="512"/>
      </w:pPr>
      <w:rPr>
        <w:rFonts w:hint="default"/>
      </w:rPr>
    </w:lvl>
    <w:lvl w:ilvl="7" w:tplc="C4C0826A">
      <w:numFmt w:val="bullet"/>
      <w:lvlText w:val="•"/>
      <w:lvlJc w:val="left"/>
      <w:pPr>
        <w:ind w:left="7564" w:hanging="512"/>
      </w:pPr>
      <w:rPr>
        <w:rFonts w:hint="default"/>
      </w:rPr>
    </w:lvl>
    <w:lvl w:ilvl="8" w:tplc="9398CA88">
      <w:numFmt w:val="bullet"/>
      <w:lvlText w:val="•"/>
      <w:lvlJc w:val="left"/>
      <w:pPr>
        <w:ind w:left="8436" w:hanging="51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D6DED"/>
    <w:rsid w:val="000A0F56"/>
    <w:rsid w:val="000D6DED"/>
    <w:rsid w:val="00235FC9"/>
    <w:rsid w:val="00415171"/>
    <w:rsid w:val="006A4BFF"/>
    <w:rsid w:val="006B094C"/>
    <w:rsid w:val="00822E2E"/>
    <w:rsid w:val="009740E3"/>
    <w:rsid w:val="009B12FC"/>
    <w:rsid w:val="009F548B"/>
    <w:rsid w:val="00AE7FA2"/>
    <w:rsid w:val="00B35DAF"/>
    <w:rsid w:val="00B86649"/>
    <w:rsid w:val="00BF329F"/>
    <w:rsid w:val="00EB04B0"/>
    <w:rsid w:val="00EF18D3"/>
    <w:rsid w:val="00F6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5FC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F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35FC9"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35FC9"/>
    <w:pPr>
      <w:spacing w:before="34"/>
      <w:ind w:left="984" w:hanging="392"/>
    </w:pPr>
  </w:style>
  <w:style w:type="paragraph" w:customStyle="1" w:styleId="TableParagraph">
    <w:name w:val="Table Paragraph"/>
    <w:basedOn w:val="Normale"/>
    <w:uiPriority w:val="1"/>
    <w:qFormat/>
    <w:rsid w:val="00235FC9"/>
    <w:pPr>
      <w:spacing w:line="226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9F54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8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F54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8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OPERATIVA  ASL_Versione 6.0_def</dc:title>
  <dc:creator>MI01513</dc:creator>
  <cp:lastModifiedBy>liceo</cp:lastModifiedBy>
  <cp:revision>9</cp:revision>
  <cp:lastPrinted>2017-12-18T09:41:00Z</cp:lastPrinted>
  <dcterms:created xsi:type="dcterms:W3CDTF">2017-10-30T08:32:00Z</dcterms:created>
  <dcterms:modified xsi:type="dcterms:W3CDTF">2019-03-08T09:45:00Z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2017-06-07T00:00:00Z</vt:filetime>
  </property>
</Properties>
</file>